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7C6C" w:rsidRDefault="00377C6C" w:rsidP="00377C6C">
      <w:pPr>
        <w:rPr>
          <w:rFonts w:ascii="Times New Roman" w:hAnsi="Times New Roman"/>
          <w:b/>
          <w:i/>
          <w:color w:val="008000"/>
          <w:sz w:val="22"/>
          <w:szCs w:val="22"/>
        </w:rPr>
      </w:pPr>
    </w:p>
    <w:p w:rsidR="00377C6C" w:rsidRDefault="00377C6C" w:rsidP="00377C6C">
      <w:pPr>
        <w:jc w:val="center"/>
        <w:rPr>
          <w:rFonts w:ascii="Times New Roman" w:hAnsi="Times New Roman"/>
          <w:b/>
          <w:i/>
          <w:color w:val="008000"/>
          <w:sz w:val="22"/>
          <w:szCs w:val="22"/>
        </w:rPr>
      </w:pPr>
      <w:r>
        <w:rPr>
          <w:rFonts w:ascii="Times New Roman" w:hAnsi="Times New Roman"/>
          <w:b/>
          <w:i/>
          <w:noProof/>
          <w:color w:val="008000"/>
          <w:sz w:val="22"/>
          <w:szCs w:val="2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3451860</wp:posOffset>
            </wp:positionH>
            <wp:positionV relativeFrom="paragraph">
              <wp:posOffset>-191770</wp:posOffset>
            </wp:positionV>
            <wp:extent cx="2051685" cy="658495"/>
            <wp:effectExtent l="0" t="0" r="5715" b="8255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039" b="66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658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377C6C" w:rsidRDefault="00377C6C" w:rsidP="00377C6C">
      <w:pPr>
        <w:jc w:val="center"/>
        <w:rPr>
          <w:rFonts w:ascii="Times New Roman" w:hAnsi="Times New Roman"/>
          <w:b/>
          <w:i/>
          <w:color w:val="008000"/>
          <w:sz w:val="22"/>
          <w:szCs w:val="22"/>
        </w:rPr>
      </w:pPr>
    </w:p>
    <w:p w:rsidR="00377C6C" w:rsidRDefault="00377C6C" w:rsidP="00377C6C">
      <w:pPr>
        <w:jc w:val="center"/>
        <w:rPr>
          <w:rFonts w:ascii="Times New Roman" w:hAnsi="Times New Roman"/>
          <w:b/>
          <w:i/>
          <w:color w:val="008000"/>
          <w:sz w:val="22"/>
          <w:szCs w:val="22"/>
        </w:rPr>
      </w:pPr>
    </w:p>
    <w:p w:rsidR="00377C6C" w:rsidRDefault="00377C6C" w:rsidP="00377C6C">
      <w:pPr>
        <w:jc w:val="center"/>
        <w:rPr>
          <w:rFonts w:ascii="Times New Roman" w:hAnsi="Times New Roman"/>
          <w:b/>
          <w:i/>
          <w:color w:val="999999"/>
          <w:sz w:val="22"/>
          <w:szCs w:val="22"/>
        </w:rPr>
      </w:pPr>
    </w:p>
    <w:p w:rsidR="00377C6C" w:rsidRDefault="00377C6C" w:rsidP="00377C6C">
      <w:pPr>
        <w:jc w:val="center"/>
        <w:rPr>
          <w:rFonts w:ascii="Times New Roman" w:hAnsi="Times New Roman"/>
          <w:b/>
          <w:i/>
          <w:color w:val="999999"/>
          <w:sz w:val="22"/>
          <w:szCs w:val="22"/>
        </w:rPr>
      </w:pPr>
      <w:r>
        <w:rPr>
          <w:rFonts w:ascii="Times New Roman" w:hAnsi="Times New Roman"/>
          <w:b/>
          <w:i/>
          <w:color w:val="999999"/>
          <w:sz w:val="22"/>
          <w:szCs w:val="22"/>
        </w:rPr>
        <w:t>Sede Regionale</w:t>
      </w:r>
    </w:p>
    <w:p w:rsidR="00377C6C" w:rsidRDefault="00377C6C" w:rsidP="00377C6C">
      <w:pPr>
        <w:jc w:val="center"/>
        <w:rPr>
          <w:rFonts w:ascii="Times New Roman" w:hAnsi="Times New Roman"/>
          <w:b/>
          <w:sz w:val="30"/>
          <w:szCs w:val="30"/>
        </w:rPr>
      </w:pPr>
    </w:p>
    <w:p w:rsidR="00377C6C" w:rsidRDefault="00377C6C" w:rsidP="00377C6C">
      <w:pPr>
        <w:jc w:val="center"/>
        <w:rPr>
          <w:rFonts w:ascii="Times New Roman" w:hAnsi="Times New Roman"/>
          <w:b/>
          <w:sz w:val="30"/>
          <w:szCs w:val="30"/>
        </w:rPr>
      </w:pPr>
      <w:r>
        <w:rPr>
          <w:rFonts w:ascii="Times New Roman" w:hAnsi="Times New Roman"/>
          <w:b/>
          <w:sz w:val="30"/>
          <w:szCs w:val="30"/>
        </w:rPr>
        <w:t>CALENDARIO azione formativa</w:t>
      </w:r>
    </w:p>
    <w:p w:rsidR="00377C6C" w:rsidRDefault="00377C6C" w:rsidP="00377C6C">
      <w:pPr>
        <w:jc w:val="center"/>
        <w:rPr>
          <w:rFonts w:ascii="Times New Roman" w:hAnsi="Times New Roman"/>
          <w:b/>
          <w:sz w:val="30"/>
          <w:szCs w:val="30"/>
        </w:rPr>
      </w:pPr>
    </w:p>
    <w:tbl>
      <w:tblPr>
        <w:tblW w:w="1431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276"/>
        <w:gridCol w:w="2551"/>
        <w:gridCol w:w="9072"/>
      </w:tblGrid>
      <w:tr w:rsidR="00377C6C" w:rsidTr="0000098A">
        <w:trPr>
          <w:cantSplit/>
          <w:trHeight w:hRule="exact" w:val="200"/>
        </w:trPr>
        <w:tc>
          <w:tcPr>
            <w:tcW w:w="14317" w:type="dxa"/>
            <w:gridSpan w:val="4"/>
            <w:tcBorders>
              <w:left w:val="nil"/>
              <w:bottom w:val="single" w:sz="4" w:space="0" w:color="auto"/>
              <w:right w:val="nil"/>
            </w:tcBorders>
          </w:tcPr>
          <w:p w:rsidR="00377C6C" w:rsidRPr="006D65EE" w:rsidRDefault="00377C6C" w:rsidP="0000098A">
            <w:pPr>
              <w:pStyle w:val="Corpotesto"/>
              <w:jc w:val="lef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377C6C" w:rsidTr="0000098A">
        <w:trPr>
          <w:cantSplit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377C6C" w:rsidRPr="006D65EE" w:rsidRDefault="00377C6C" w:rsidP="0000098A">
            <w:pPr>
              <w:pStyle w:val="Corpotes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D65EE">
              <w:rPr>
                <w:rFonts w:ascii="Arial Narrow" w:hAnsi="Arial Narrow"/>
                <w:b/>
                <w:sz w:val="22"/>
                <w:szCs w:val="22"/>
              </w:rPr>
              <w:t>ID azione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377C6C" w:rsidRDefault="00377C6C" w:rsidP="0000098A">
            <w:pPr>
              <w:pStyle w:val="Corpotes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AGRIT </w:t>
            </w:r>
            <w:r w:rsidR="00506B02">
              <w:rPr>
                <w:rFonts w:ascii="Arial Narrow" w:hAnsi="Arial Narrow"/>
                <w:b/>
                <w:sz w:val="22"/>
                <w:szCs w:val="22"/>
              </w:rPr>
              <w:t>30</w:t>
            </w:r>
            <w:bookmarkStart w:id="0" w:name="_GoBack"/>
            <w:bookmarkEnd w:id="0"/>
            <w:r>
              <w:rPr>
                <w:rFonts w:ascii="Arial Narrow" w:hAnsi="Arial Narrow"/>
                <w:b/>
                <w:sz w:val="22"/>
                <w:szCs w:val="22"/>
              </w:rPr>
              <w:t>/201</w:t>
            </w:r>
            <w:r w:rsidR="0000098A">
              <w:rPr>
                <w:rFonts w:ascii="Arial Narrow" w:hAnsi="Arial Narrow"/>
                <w:b/>
                <w:sz w:val="22"/>
                <w:szCs w:val="22"/>
              </w:rPr>
              <w:t>9</w:t>
            </w:r>
          </w:p>
          <w:p w:rsidR="00377C6C" w:rsidRPr="006D65EE" w:rsidRDefault="00377C6C" w:rsidP="0000098A">
            <w:pPr>
              <w:pStyle w:val="Corpotes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377C6C" w:rsidRPr="006D65EE" w:rsidRDefault="00377C6C" w:rsidP="0000098A">
            <w:pPr>
              <w:pStyle w:val="Corpotes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D65EE">
              <w:rPr>
                <w:rFonts w:ascii="Arial Narrow" w:hAnsi="Arial Narrow"/>
                <w:b/>
                <w:sz w:val="22"/>
                <w:szCs w:val="22"/>
              </w:rPr>
              <w:t>Titolo azione</w:t>
            </w:r>
          </w:p>
        </w:tc>
        <w:tc>
          <w:tcPr>
            <w:tcW w:w="9072" w:type="dxa"/>
            <w:tcBorders>
              <w:bottom w:val="single" w:sz="4" w:space="0" w:color="auto"/>
            </w:tcBorders>
          </w:tcPr>
          <w:p w:rsidR="00377C6C" w:rsidRPr="00BC324F" w:rsidRDefault="00377C6C" w:rsidP="0000098A">
            <w:pPr>
              <w:pStyle w:val="Corpotesto"/>
              <w:jc w:val="left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BC324F">
              <w:rPr>
                <w:rFonts w:ascii="Arial Narrow" w:hAnsi="Arial Narrow"/>
                <w:b/>
                <w:color w:val="FF0000"/>
                <w:sz w:val="22"/>
                <w:szCs w:val="22"/>
              </w:rPr>
              <w:t>Corso di formazi</w:t>
            </w: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 xml:space="preserve">one per Operatori  FATTORIE </w:t>
            </w:r>
            <w:r w:rsidRPr="00BC324F">
              <w:rPr>
                <w:rFonts w:ascii="Arial Narrow" w:hAnsi="Arial Narrow"/>
                <w:b/>
                <w:color w:val="FF0000"/>
                <w:sz w:val="22"/>
                <w:szCs w:val="22"/>
              </w:rPr>
              <w:t xml:space="preserve"> D</w:t>
            </w: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>IDATTICHE</w:t>
            </w:r>
          </w:p>
          <w:p w:rsidR="00377C6C" w:rsidRDefault="00377C6C" w:rsidP="0000098A">
            <w:pPr>
              <w:pStyle w:val="Corpotesto"/>
              <w:jc w:val="left"/>
              <w:rPr>
                <w:rFonts w:cs="Arial"/>
                <w:color w:val="FF0000"/>
                <w:sz w:val="22"/>
                <w:szCs w:val="22"/>
              </w:rPr>
            </w:pPr>
            <w:r w:rsidRPr="00BC324F">
              <w:rPr>
                <w:rFonts w:cs="Arial"/>
                <w:color w:val="FF0000"/>
                <w:sz w:val="22"/>
                <w:szCs w:val="22"/>
              </w:rPr>
              <w:t xml:space="preserve">ai sensi  della Carta della Qualità approvata dalla Giunta di Regione Lombardia con </w:t>
            </w:r>
          </w:p>
          <w:p w:rsidR="00377C6C" w:rsidRPr="00BC324F" w:rsidRDefault="00377C6C" w:rsidP="0000098A">
            <w:pPr>
              <w:pStyle w:val="Corpotesto"/>
              <w:jc w:val="left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BC324F">
              <w:rPr>
                <w:rFonts w:cs="Arial"/>
                <w:color w:val="FF0000"/>
                <w:sz w:val="22"/>
                <w:szCs w:val="22"/>
              </w:rPr>
              <w:t xml:space="preserve">Delibera n. </w:t>
            </w:r>
            <w:r>
              <w:rPr>
                <w:rFonts w:cs="Arial"/>
                <w:color w:val="FF0000"/>
                <w:sz w:val="22"/>
                <w:szCs w:val="22"/>
              </w:rPr>
              <w:t xml:space="preserve">6198 </w:t>
            </w:r>
            <w:r w:rsidRPr="00BC324F">
              <w:rPr>
                <w:rFonts w:cs="Arial"/>
                <w:color w:val="FF0000"/>
                <w:sz w:val="22"/>
                <w:szCs w:val="22"/>
              </w:rPr>
              <w:t>del</w:t>
            </w:r>
            <w:r>
              <w:rPr>
                <w:rFonts w:cs="Arial"/>
                <w:color w:val="FF0000"/>
                <w:sz w:val="22"/>
                <w:szCs w:val="22"/>
              </w:rPr>
              <w:t>l’8 febbraio 2017</w:t>
            </w:r>
          </w:p>
        </w:tc>
      </w:tr>
      <w:tr w:rsidR="00377C6C" w:rsidTr="0000098A">
        <w:trPr>
          <w:cantSplit/>
          <w:trHeight w:hRule="exact" w:val="200"/>
        </w:trPr>
        <w:tc>
          <w:tcPr>
            <w:tcW w:w="1431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77C6C" w:rsidRDefault="00377C6C" w:rsidP="0000098A">
            <w:pPr>
              <w:pStyle w:val="Corpotesto"/>
              <w:jc w:val="left"/>
              <w:rPr>
                <w:rFonts w:ascii="Arial Narrow" w:hAnsi="Arial Narrow"/>
                <w:b/>
              </w:rPr>
            </w:pPr>
          </w:p>
        </w:tc>
      </w:tr>
      <w:tr w:rsidR="00377C6C" w:rsidTr="0000098A">
        <w:trPr>
          <w:cantSplit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E6E6E6"/>
          </w:tcPr>
          <w:p w:rsidR="00377C6C" w:rsidRPr="006E0D02" w:rsidRDefault="00377C6C" w:rsidP="0000098A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  <w:highlight w:val="lightGray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ID Operatore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377C6C" w:rsidRPr="005A4073" w:rsidRDefault="00377C6C" w:rsidP="0000098A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 w:rsidRPr="005A4073">
              <w:rPr>
                <w:rFonts w:ascii="Arial Narrow" w:hAnsi="Arial Narrow"/>
                <w:b w:val="0"/>
                <w:sz w:val="22"/>
                <w:szCs w:val="22"/>
              </w:rPr>
              <w:t>1100913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E6E6E6"/>
          </w:tcPr>
          <w:p w:rsidR="00377C6C" w:rsidRPr="006E0D02" w:rsidRDefault="00377C6C" w:rsidP="0000098A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Denominazione operatore</w:t>
            </w:r>
          </w:p>
        </w:tc>
        <w:tc>
          <w:tcPr>
            <w:tcW w:w="9072" w:type="dxa"/>
            <w:tcBorders>
              <w:bottom w:val="single" w:sz="4" w:space="0" w:color="auto"/>
            </w:tcBorders>
            <w:vAlign w:val="center"/>
          </w:tcPr>
          <w:p w:rsidR="00377C6C" w:rsidRPr="005A4073" w:rsidRDefault="00377C6C" w:rsidP="0000098A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 w:rsidRPr="005A4073">
              <w:rPr>
                <w:rFonts w:ascii="Arial Narrow" w:hAnsi="Arial Narrow"/>
                <w:b w:val="0"/>
                <w:sz w:val="22"/>
                <w:szCs w:val="22"/>
              </w:rPr>
              <w:t>E.A.PR.A.L. – ENTE PER L’ADDESTRAMENTO PROFE</w:t>
            </w:r>
            <w:r>
              <w:rPr>
                <w:rFonts w:ascii="Arial Narrow" w:hAnsi="Arial Narrow"/>
                <w:b w:val="0"/>
                <w:sz w:val="22"/>
                <w:szCs w:val="22"/>
              </w:rPr>
              <w:t>SSIONALE IN AGRICOLTURA DELLA LOMBARDIA</w:t>
            </w:r>
          </w:p>
        </w:tc>
      </w:tr>
    </w:tbl>
    <w:p w:rsidR="00377C6C" w:rsidRDefault="00377C6C" w:rsidP="00377C6C">
      <w:pPr>
        <w:pStyle w:val="Corpotesto"/>
        <w:rPr>
          <w:rFonts w:ascii="Times New Roman" w:hAnsi="Times New Roman"/>
        </w:rPr>
      </w:pPr>
    </w:p>
    <w:p w:rsidR="00377C6C" w:rsidRDefault="00377C6C" w:rsidP="00377C6C">
      <w:pPr>
        <w:jc w:val="both"/>
        <w:rPr>
          <w:rFonts w:ascii="Times New Roman" w:hAnsi="Times New Roman"/>
          <w:sz w:val="22"/>
        </w:rPr>
      </w:pPr>
    </w:p>
    <w:p w:rsidR="00377C6C" w:rsidRDefault="00377C6C" w:rsidP="00377C6C">
      <w:pPr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Sede dell’azione formativa proposta :</w:t>
      </w:r>
    </w:p>
    <w:p w:rsidR="00377C6C" w:rsidRDefault="00377C6C" w:rsidP="00377C6C">
      <w:pPr>
        <w:jc w:val="both"/>
        <w:rPr>
          <w:rFonts w:ascii="Times New Roman" w:hAnsi="Times New Roman"/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63"/>
        <w:gridCol w:w="4256"/>
        <w:gridCol w:w="5667"/>
        <w:gridCol w:w="3342"/>
      </w:tblGrid>
      <w:tr w:rsidR="00377C6C" w:rsidTr="0000098A">
        <w:trPr>
          <w:cantSplit/>
        </w:trPr>
        <w:tc>
          <w:tcPr>
            <w:tcW w:w="403" w:type="pct"/>
            <w:shd w:val="clear" w:color="auto" w:fill="E6E6E6"/>
          </w:tcPr>
          <w:p w:rsidR="00377C6C" w:rsidRDefault="00377C6C" w:rsidP="0000098A">
            <w:pPr>
              <w:jc w:val="center"/>
              <w:rPr>
                <w:rFonts w:ascii="Times New Roman" w:hAnsi="Times New Roman"/>
                <w:b/>
                <w:bCs/>
                <w:sz w:val="22"/>
              </w:rPr>
            </w:pPr>
            <w:r>
              <w:rPr>
                <w:rFonts w:ascii="Times New Roman" w:hAnsi="Times New Roman"/>
                <w:b/>
                <w:bCs/>
                <w:sz w:val="22"/>
              </w:rPr>
              <w:t>Numero dell'aula</w:t>
            </w:r>
          </w:p>
        </w:tc>
        <w:tc>
          <w:tcPr>
            <w:tcW w:w="1475" w:type="pct"/>
            <w:shd w:val="clear" w:color="auto" w:fill="E6E6E6"/>
            <w:vAlign w:val="center"/>
          </w:tcPr>
          <w:p w:rsidR="00377C6C" w:rsidRDefault="00377C6C" w:rsidP="0000098A">
            <w:pPr>
              <w:jc w:val="center"/>
              <w:rPr>
                <w:rFonts w:ascii="Times New Roman" w:hAnsi="Times New Roman"/>
                <w:b/>
                <w:bCs/>
                <w:sz w:val="22"/>
              </w:rPr>
            </w:pPr>
            <w:r>
              <w:rPr>
                <w:rFonts w:ascii="Times New Roman" w:hAnsi="Times New Roman"/>
                <w:b/>
                <w:bCs/>
                <w:sz w:val="22"/>
              </w:rPr>
              <w:t>Nome dell'aula o delle aule o di eventuali sedi</w:t>
            </w:r>
          </w:p>
        </w:tc>
        <w:tc>
          <w:tcPr>
            <w:tcW w:w="1964" w:type="pct"/>
            <w:shd w:val="clear" w:color="auto" w:fill="E6E6E6"/>
            <w:vAlign w:val="center"/>
          </w:tcPr>
          <w:p w:rsidR="00377C6C" w:rsidRDefault="00377C6C" w:rsidP="0000098A">
            <w:pPr>
              <w:jc w:val="center"/>
              <w:rPr>
                <w:rFonts w:ascii="Times New Roman" w:hAnsi="Times New Roman"/>
                <w:b/>
                <w:bCs/>
                <w:sz w:val="22"/>
              </w:rPr>
            </w:pPr>
            <w:r>
              <w:rPr>
                <w:rFonts w:ascii="Times New Roman" w:hAnsi="Times New Roman"/>
                <w:b/>
                <w:bCs/>
                <w:sz w:val="22"/>
              </w:rPr>
              <w:t>Indirizzo</w:t>
            </w:r>
          </w:p>
        </w:tc>
        <w:tc>
          <w:tcPr>
            <w:tcW w:w="1158" w:type="pct"/>
            <w:shd w:val="clear" w:color="auto" w:fill="E6E6E6"/>
            <w:vAlign w:val="center"/>
          </w:tcPr>
          <w:p w:rsidR="00377C6C" w:rsidRDefault="00377C6C" w:rsidP="0000098A">
            <w:pPr>
              <w:jc w:val="center"/>
              <w:rPr>
                <w:rFonts w:ascii="Times New Roman" w:hAnsi="Times New Roman"/>
                <w:b/>
                <w:bCs/>
                <w:sz w:val="22"/>
              </w:rPr>
            </w:pPr>
          </w:p>
        </w:tc>
      </w:tr>
      <w:tr w:rsidR="00377C6C" w:rsidTr="0000098A">
        <w:trPr>
          <w:cantSplit/>
        </w:trPr>
        <w:tc>
          <w:tcPr>
            <w:tcW w:w="403" w:type="pct"/>
          </w:tcPr>
          <w:p w:rsidR="00377C6C" w:rsidRPr="00B926B6" w:rsidRDefault="00377C6C" w:rsidP="0000098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926B6">
              <w:rPr>
                <w:rFonts w:ascii="Times New Roman" w:hAnsi="Times New Roman"/>
                <w:sz w:val="24"/>
                <w:szCs w:val="24"/>
              </w:rPr>
              <w:t>01</w:t>
            </w:r>
          </w:p>
        </w:tc>
        <w:tc>
          <w:tcPr>
            <w:tcW w:w="1475" w:type="pct"/>
          </w:tcPr>
          <w:p w:rsidR="00377C6C" w:rsidRPr="00B926B6" w:rsidRDefault="00377C6C" w:rsidP="0000098A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926B6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B926B6">
              <w:rPr>
                <w:rFonts w:ascii="Times New Roman" w:hAnsi="Times New Roman"/>
                <w:sz w:val="24"/>
                <w:szCs w:val="24"/>
              </w:rPr>
              <w:t>Confagricoltura Lombardia</w:t>
            </w:r>
          </w:p>
        </w:tc>
        <w:tc>
          <w:tcPr>
            <w:tcW w:w="1964" w:type="pct"/>
          </w:tcPr>
          <w:p w:rsidR="00377C6C" w:rsidRPr="00B926B6" w:rsidRDefault="0000098A" w:rsidP="0000098A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Via Pietrasanta, 14</w:t>
            </w:r>
            <w:r w:rsidR="00377C6C" w:rsidRPr="00B926B6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77C6C" w:rsidRPr="00B926B6">
              <w:rPr>
                <w:rFonts w:ascii="Times New Roman" w:hAnsi="Times New Roman"/>
                <w:sz w:val="24"/>
                <w:szCs w:val="24"/>
              </w:rPr>
              <w:t>Milano</w:t>
            </w:r>
          </w:p>
        </w:tc>
        <w:tc>
          <w:tcPr>
            <w:tcW w:w="1158" w:type="pct"/>
            <w:vAlign w:val="center"/>
          </w:tcPr>
          <w:p w:rsidR="00377C6C" w:rsidRDefault="00377C6C" w:rsidP="0000098A">
            <w:pPr>
              <w:jc w:val="center"/>
              <w:rPr>
                <w:rFonts w:ascii="Times New Roman" w:hAnsi="Times New Roman"/>
                <w:sz w:val="22"/>
              </w:rPr>
            </w:pPr>
          </w:p>
        </w:tc>
      </w:tr>
      <w:tr w:rsidR="00377C6C" w:rsidTr="0000098A">
        <w:trPr>
          <w:cantSplit/>
        </w:trPr>
        <w:tc>
          <w:tcPr>
            <w:tcW w:w="403" w:type="pct"/>
          </w:tcPr>
          <w:p w:rsidR="00377C6C" w:rsidRDefault="00377C6C" w:rsidP="0000098A">
            <w:pPr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1475" w:type="pct"/>
          </w:tcPr>
          <w:p w:rsidR="00377C6C" w:rsidRDefault="00377C6C" w:rsidP="0000098A">
            <w:pPr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1964" w:type="pct"/>
          </w:tcPr>
          <w:p w:rsidR="00377C6C" w:rsidRDefault="00377C6C" w:rsidP="0000098A">
            <w:pPr>
              <w:jc w:val="both"/>
              <w:rPr>
                <w:rFonts w:ascii="Times New Roman" w:hAnsi="Times New Roman"/>
                <w:sz w:val="22"/>
              </w:rPr>
            </w:pPr>
          </w:p>
          <w:p w:rsidR="00377C6C" w:rsidRDefault="00377C6C" w:rsidP="0000098A">
            <w:pPr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1158" w:type="pct"/>
            <w:vAlign w:val="center"/>
          </w:tcPr>
          <w:p w:rsidR="00377C6C" w:rsidRDefault="00377C6C" w:rsidP="0000098A">
            <w:pPr>
              <w:jc w:val="center"/>
              <w:rPr>
                <w:rFonts w:ascii="Times New Roman" w:hAnsi="Times New Roman"/>
                <w:sz w:val="22"/>
              </w:rPr>
            </w:pPr>
          </w:p>
        </w:tc>
      </w:tr>
      <w:tr w:rsidR="00377C6C" w:rsidTr="0000098A">
        <w:trPr>
          <w:cantSplit/>
        </w:trPr>
        <w:tc>
          <w:tcPr>
            <w:tcW w:w="403" w:type="pct"/>
          </w:tcPr>
          <w:p w:rsidR="00377C6C" w:rsidRDefault="00377C6C" w:rsidP="0000098A">
            <w:pPr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1475" w:type="pct"/>
          </w:tcPr>
          <w:p w:rsidR="00377C6C" w:rsidRDefault="00377C6C" w:rsidP="0000098A">
            <w:pPr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1964" w:type="pct"/>
          </w:tcPr>
          <w:p w:rsidR="00377C6C" w:rsidRDefault="00377C6C" w:rsidP="0000098A">
            <w:pPr>
              <w:jc w:val="both"/>
              <w:rPr>
                <w:rFonts w:ascii="Times New Roman" w:hAnsi="Times New Roman"/>
                <w:sz w:val="22"/>
              </w:rPr>
            </w:pPr>
          </w:p>
          <w:p w:rsidR="00377C6C" w:rsidRDefault="00377C6C" w:rsidP="0000098A">
            <w:pPr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1158" w:type="pct"/>
            <w:vAlign w:val="center"/>
          </w:tcPr>
          <w:p w:rsidR="00377C6C" w:rsidRDefault="00377C6C" w:rsidP="0000098A">
            <w:pPr>
              <w:jc w:val="center"/>
              <w:rPr>
                <w:rFonts w:ascii="Times New Roman" w:hAnsi="Times New Roman"/>
                <w:sz w:val="22"/>
              </w:rPr>
            </w:pPr>
          </w:p>
        </w:tc>
      </w:tr>
    </w:tbl>
    <w:p w:rsidR="00377C6C" w:rsidRDefault="00377C6C" w:rsidP="00377C6C">
      <w:pPr>
        <w:jc w:val="both"/>
        <w:rPr>
          <w:rFonts w:ascii="Times New Roman" w:hAnsi="Times New Roman"/>
          <w:sz w:val="22"/>
        </w:rPr>
      </w:pPr>
    </w:p>
    <w:p w:rsidR="00377C6C" w:rsidRDefault="00377C6C" w:rsidP="00377C6C">
      <w:pPr>
        <w:ind w:left="360"/>
        <w:jc w:val="both"/>
        <w:rPr>
          <w:rFonts w:ascii="Times New Roman" w:hAnsi="Times New Roman"/>
          <w:sz w:val="22"/>
        </w:rPr>
      </w:pPr>
    </w:p>
    <w:p w:rsidR="00377C6C" w:rsidRDefault="00377C6C" w:rsidP="00377C6C">
      <w:pPr>
        <w:ind w:left="360"/>
        <w:jc w:val="both"/>
        <w:rPr>
          <w:rFonts w:ascii="Times New Roman" w:hAnsi="Times New Roman"/>
          <w:sz w:val="22"/>
        </w:rPr>
      </w:pPr>
    </w:p>
    <w:p w:rsidR="00377C6C" w:rsidRDefault="00377C6C" w:rsidP="00377C6C">
      <w:pPr>
        <w:ind w:left="360"/>
        <w:jc w:val="both"/>
        <w:rPr>
          <w:rFonts w:ascii="Times New Roman" w:hAnsi="Times New Roman"/>
          <w:sz w:val="22"/>
        </w:rPr>
      </w:pPr>
    </w:p>
    <w:p w:rsidR="00377C6C" w:rsidRDefault="00377C6C" w:rsidP="00377C6C">
      <w:pPr>
        <w:ind w:left="360"/>
        <w:jc w:val="both"/>
        <w:rPr>
          <w:rFonts w:ascii="Times New Roman" w:hAnsi="Times New Roman"/>
          <w:sz w:val="22"/>
        </w:rPr>
      </w:pPr>
    </w:p>
    <w:p w:rsidR="00377C6C" w:rsidRDefault="00377C6C" w:rsidP="00377C6C">
      <w:pPr>
        <w:ind w:left="360"/>
        <w:jc w:val="both"/>
        <w:rPr>
          <w:rFonts w:ascii="Times New Roman" w:hAnsi="Times New Roman"/>
          <w:sz w:val="22"/>
        </w:rPr>
      </w:pPr>
    </w:p>
    <w:p w:rsidR="00377C6C" w:rsidRDefault="00377C6C" w:rsidP="00377C6C">
      <w:pPr>
        <w:ind w:left="360"/>
        <w:jc w:val="both"/>
        <w:rPr>
          <w:rFonts w:ascii="Times New Roman" w:hAnsi="Times New Roman"/>
          <w:sz w:val="22"/>
        </w:rPr>
      </w:pPr>
    </w:p>
    <w:tbl>
      <w:tblPr>
        <w:tblW w:w="147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992"/>
        <w:gridCol w:w="851"/>
        <w:gridCol w:w="850"/>
        <w:gridCol w:w="10"/>
        <w:gridCol w:w="1266"/>
        <w:gridCol w:w="283"/>
        <w:gridCol w:w="5670"/>
        <w:gridCol w:w="1418"/>
        <w:gridCol w:w="1965"/>
      </w:tblGrid>
      <w:tr w:rsidR="00377C6C" w:rsidRPr="00C55611" w:rsidTr="0000098A">
        <w:trPr>
          <w:trHeight w:val="632"/>
        </w:trPr>
        <w:tc>
          <w:tcPr>
            <w:tcW w:w="1418" w:type="dxa"/>
          </w:tcPr>
          <w:p w:rsidR="00377C6C" w:rsidRPr="00C55611" w:rsidRDefault="00377C6C" w:rsidP="0000098A">
            <w:pPr>
              <w:jc w:val="center"/>
              <w:rPr>
                <w:rFonts w:ascii="Times New Roman" w:hAnsi="Times New Roman"/>
                <w:b/>
              </w:rPr>
            </w:pPr>
            <w:r w:rsidRPr="00C55611">
              <w:rPr>
                <w:rFonts w:ascii="Times New Roman" w:hAnsi="Times New Roman"/>
              </w:rPr>
              <w:lastRenderedPageBreak/>
              <w:br w:type="page"/>
            </w:r>
            <w:r w:rsidRPr="00C55611">
              <w:rPr>
                <w:rFonts w:ascii="Times New Roman" w:hAnsi="Times New Roman"/>
                <w:b/>
              </w:rPr>
              <w:t>Data</w:t>
            </w:r>
          </w:p>
        </w:tc>
        <w:tc>
          <w:tcPr>
            <w:tcW w:w="992" w:type="dxa"/>
          </w:tcPr>
          <w:p w:rsidR="00377C6C" w:rsidRPr="00C55611" w:rsidRDefault="00377C6C" w:rsidP="0000098A">
            <w:pPr>
              <w:jc w:val="center"/>
              <w:rPr>
                <w:rFonts w:ascii="Times New Roman" w:hAnsi="Times New Roman"/>
                <w:b/>
              </w:rPr>
            </w:pPr>
            <w:r w:rsidRPr="00C55611">
              <w:rPr>
                <w:rFonts w:ascii="Times New Roman" w:hAnsi="Times New Roman"/>
                <w:b/>
              </w:rPr>
              <w:t>dalle ore</w:t>
            </w:r>
          </w:p>
        </w:tc>
        <w:tc>
          <w:tcPr>
            <w:tcW w:w="851" w:type="dxa"/>
          </w:tcPr>
          <w:p w:rsidR="00377C6C" w:rsidRPr="00C55611" w:rsidRDefault="00377C6C" w:rsidP="0000098A">
            <w:pPr>
              <w:jc w:val="center"/>
              <w:rPr>
                <w:rFonts w:ascii="Times New Roman" w:hAnsi="Times New Roman"/>
                <w:b/>
              </w:rPr>
            </w:pPr>
            <w:r w:rsidRPr="00C55611">
              <w:rPr>
                <w:rFonts w:ascii="Times New Roman" w:hAnsi="Times New Roman"/>
                <w:b/>
              </w:rPr>
              <w:t>alle ore</w:t>
            </w:r>
          </w:p>
        </w:tc>
        <w:tc>
          <w:tcPr>
            <w:tcW w:w="860" w:type="dxa"/>
            <w:gridSpan w:val="2"/>
          </w:tcPr>
          <w:p w:rsidR="00377C6C" w:rsidRPr="00C55611" w:rsidRDefault="00377C6C" w:rsidP="0000098A">
            <w:pPr>
              <w:jc w:val="center"/>
              <w:rPr>
                <w:rFonts w:ascii="Times New Roman" w:hAnsi="Times New Roman"/>
                <w:b/>
              </w:rPr>
            </w:pPr>
            <w:r w:rsidRPr="00C55611">
              <w:rPr>
                <w:rFonts w:ascii="Times New Roman" w:hAnsi="Times New Roman"/>
                <w:b/>
              </w:rPr>
              <w:t>Ore totali</w:t>
            </w:r>
          </w:p>
        </w:tc>
        <w:tc>
          <w:tcPr>
            <w:tcW w:w="1549" w:type="dxa"/>
            <w:gridSpan w:val="2"/>
          </w:tcPr>
          <w:p w:rsidR="00377C6C" w:rsidRPr="00C55611" w:rsidRDefault="00377C6C" w:rsidP="0000098A">
            <w:pPr>
              <w:jc w:val="center"/>
              <w:rPr>
                <w:rFonts w:ascii="Times New Roman" w:hAnsi="Times New Roman"/>
                <w:b/>
              </w:rPr>
            </w:pPr>
            <w:r w:rsidRPr="00C55611">
              <w:rPr>
                <w:rFonts w:ascii="Times New Roman" w:hAnsi="Times New Roman"/>
                <w:b/>
              </w:rPr>
              <w:t>Docenti/</w:t>
            </w:r>
          </w:p>
          <w:p w:rsidR="00377C6C" w:rsidRPr="00C55611" w:rsidRDefault="00377C6C" w:rsidP="0000098A">
            <w:pPr>
              <w:jc w:val="center"/>
              <w:rPr>
                <w:rFonts w:ascii="Times New Roman" w:hAnsi="Times New Roman"/>
                <w:b/>
              </w:rPr>
            </w:pPr>
            <w:r w:rsidRPr="00C55611">
              <w:rPr>
                <w:rFonts w:ascii="Times New Roman" w:hAnsi="Times New Roman"/>
                <w:b/>
              </w:rPr>
              <w:t>Codocenti</w:t>
            </w:r>
          </w:p>
        </w:tc>
        <w:tc>
          <w:tcPr>
            <w:tcW w:w="5670" w:type="dxa"/>
          </w:tcPr>
          <w:p w:rsidR="00377C6C" w:rsidRPr="00C55611" w:rsidRDefault="00377C6C" w:rsidP="0000098A">
            <w:pPr>
              <w:pStyle w:val="Titolo2"/>
              <w:rPr>
                <w:rFonts w:ascii="Times New Roman" w:hAnsi="Times New Roman"/>
                <w:sz w:val="20"/>
                <w:szCs w:val="20"/>
              </w:rPr>
            </w:pPr>
            <w:r w:rsidRPr="00C55611">
              <w:rPr>
                <w:rFonts w:ascii="Times New Roman" w:hAnsi="Times New Roman"/>
                <w:sz w:val="20"/>
                <w:szCs w:val="20"/>
              </w:rPr>
              <w:t>Area</w:t>
            </w:r>
          </w:p>
        </w:tc>
        <w:tc>
          <w:tcPr>
            <w:tcW w:w="1418" w:type="dxa"/>
          </w:tcPr>
          <w:p w:rsidR="00377C6C" w:rsidRPr="00C55611" w:rsidRDefault="00377C6C" w:rsidP="0000098A">
            <w:pPr>
              <w:jc w:val="center"/>
              <w:rPr>
                <w:rFonts w:ascii="Times New Roman" w:hAnsi="Times New Roman"/>
                <w:b/>
              </w:rPr>
            </w:pPr>
            <w:r w:rsidRPr="00C55611">
              <w:rPr>
                <w:rFonts w:ascii="Times New Roman" w:hAnsi="Times New Roman"/>
                <w:b/>
                <w:bCs/>
              </w:rPr>
              <w:t>Numero dell'aula</w:t>
            </w:r>
          </w:p>
        </w:tc>
        <w:tc>
          <w:tcPr>
            <w:tcW w:w="1965" w:type="dxa"/>
          </w:tcPr>
          <w:p w:rsidR="00377C6C" w:rsidRPr="00C55611" w:rsidRDefault="00377C6C" w:rsidP="0000098A">
            <w:pPr>
              <w:jc w:val="center"/>
              <w:rPr>
                <w:rFonts w:ascii="Times New Roman" w:hAnsi="Times New Roman"/>
                <w:b/>
              </w:rPr>
            </w:pPr>
            <w:r w:rsidRPr="00C55611">
              <w:rPr>
                <w:rFonts w:ascii="Times New Roman" w:hAnsi="Times New Roman"/>
                <w:b/>
              </w:rPr>
              <w:t>Tipo di formazione</w:t>
            </w:r>
          </w:p>
          <w:p w:rsidR="00377C6C" w:rsidRPr="00C55611" w:rsidRDefault="00377C6C" w:rsidP="0000098A">
            <w:pPr>
              <w:jc w:val="center"/>
              <w:rPr>
                <w:rFonts w:ascii="Times New Roman" w:hAnsi="Times New Roman"/>
                <w:b/>
              </w:rPr>
            </w:pPr>
            <w:r w:rsidRPr="00C55611">
              <w:rPr>
                <w:rFonts w:ascii="Times New Roman" w:hAnsi="Times New Roman"/>
                <w:b/>
              </w:rPr>
              <w:t>( aula – es. pratica- a distanza  – altro)</w:t>
            </w:r>
          </w:p>
        </w:tc>
      </w:tr>
      <w:tr w:rsidR="00377C6C" w:rsidRPr="00C55611" w:rsidTr="002C6369">
        <w:trPr>
          <w:trHeight w:val="429"/>
        </w:trPr>
        <w:tc>
          <w:tcPr>
            <w:tcW w:w="1418" w:type="dxa"/>
            <w:vAlign w:val="center"/>
          </w:tcPr>
          <w:p w:rsidR="00377C6C" w:rsidRPr="009128C1" w:rsidRDefault="001A6F72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Mercoledì 11</w:t>
            </w:r>
            <w:r w:rsidR="00377C6C">
              <w:rPr>
                <w:rFonts w:ascii="Arial" w:hAnsi="Arial" w:cs="Arial"/>
                <w:sz w:val="22"/>
                <w:szCs w:val="22"/>
              </w:rPr>
              <w:t>/09/2019</w:t>
            </w:r>
          </w:p>
        </w:tc>
        <w:tc>
          <w:tcPr>
            <w:tcW w:w="992" w:type="dxa"/>
            <w:vAlign w:val="center"/>
          </w:tcPr>
          <w:p w:rsidR="00377C6C" w:rsidRPr="009128C1" w:rsidRDefault="00377C6C" w:rsidP="0000098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Pr="009128C1">
              <w:rPr>
                <w:rFonts w:ascii="Arial" w:hAnsi="Arial" w:cs="Arial"/>
                <w:sz w:val="22"/>
                <w:szCs w:val="22"/>
              </w:rPr>
              <w:t>9,00</w:t>
            </w:r>
          </w:p>
        </w:tc>
        <w:tc>
          <w:tcPr>
            <w:tcW w:w="851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13,00</w:t>
            </w:r>
          </w:p>
        </w:tc>
        <w:tc>
          <w:tcPr>
            <w:tcW w:w="860" w:type="dxa"/>
            <w:gridSpan w:val="2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549" w:type="dxa"/>
            <w:gridSpan w:val="2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Laura Vercelloni</w:t>
            </w:r>
          </w:p>
        </w:tc>
        <w:tc>
          <w:tcPr>
            <w:tcW w:w="5670" w:type="dxa"/>
          </w:tcPr>
          <w:p w:rsidR="00377C6C" w:rsidRPr="009128C1" w:rsidRDefault="00377C6C" w:rsidP="0000098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 normativa di Regione Lombardia sulle Fattorie didattiche</w:t>
            </w:r>
          </w:p>
        </w:tc>
        <w:tc>
          <w:tcPr>
            <w:tcW w:w="1418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1965" w:type="dxa"/>
          </w:tcPr>
          <w:p w:rsidR="00377C6C" w:rsidRPr="009128C1" w:rsidRDefault="00377C6C" w:rsidP="0000098A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</w:p>
          <w:p w:rsidR="00377C6C" w:rsidRPr="009128C1" w:rsidRDefault="00377C6C" w:rsidP="0000098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AULA</w:t>
            </w:r>
          </w:p>
        </w:tc>
      </w:tr>
      <w:tr w:rsidR="00377C6C" w:rsidRPr="00C03904" w:rsidTr="0000098A">
        <w:trPr>
          <w:trHeight w:val="300"/>
        </w:trPr>
        <w:tc>
          <w:tcPr>
            <w:tcW w:w="1418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Mercoledì 11/09/2019</w:t>
            </w:r>
          </w:p>
        </w:tc>
        <w:tc>
          <w:tcPr>
            <w:tcW w:w="992" w:type="dxa"/>
            <w:vAlign w:val="center"/>
          </w:tcPr>
          <w:p w:rsidR="00377C6C" w:rsidRPr="009128C1" w:rsidRDefault="00377C6C" w:rsidP="0000098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14.00</w:t>
            </w:r>
          </w:p>
        </w:tc>
        <w:tc>
          <w:tcPr>
            <w:tcW w:w="851" w:type="dxa"/>
            <w:vAlign w:val="center"/>
          </w:tcPr>
          <w:p w:rsidR="00377C6C" w:rsidRPr="009128C1" w:rsidRDefault="0000098A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377C6C" w:rsidRPr="009128C1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860" w:type="dxa"/>
            <w:gridSpan w:val="2"/>
            <w:vAlign w:val="center"/>
          </w:tcPr>
          <w:p w:rsidR="00377C6C" w:rsidRPr="009128C1" w:rsidRDefault="0000098A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549" w:type="dxa"/>
            <w:gridSpan w:val="2"/>
            <w:vAlign w:val="center"/>
          </w:tcPr>
          <w:p w:rsidR="00377C6C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Stefania Pendezza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0" w:type="dxa"/>
          </w:tcPr>
          <w:p w:rsidR="00377C6C" w:rsidRPr="009128C1" w:rsidRDefault="00377C6C" w:rsidP="0000098A">
            <w:pPr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 xml:space="preserve">L’azienda agricola intesa come “aula a cielo aperto”. Le opportunità della didattica rurale nella multifunzionalità. Gli utenti della fattoria didattica. La didattica in fattoria: metodi e strumenti </w:t>
            </w:r>
            <w:r>
              <w:rPr>
                <w:rFonts w:ascii="Arial" w:hAnsi="Arial" w:cs="Arial"/>
                <w:sz w:val="22"/>
                <w:szCs w:val="22"/>
              </w:rPr>
              <w:t>– 1^ parte</w:t>
            </w:r>
          </w:p>
        </w:tc>
        <w:tc>
          <w:tcPr>
            <w:tcW w:w="1418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1965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AULA</w:t>
            </w:r>
          </w:p>
        </w:tc>
      </w:tr>
      <w:tr w:rsidR="00377C6C" w:rsidRPr="00C03904" w:rsidTr="0000098A">
        <w:trPr>
          <w:trHeight w:val="300"/>
        </w:trPr>
        <w:tc>
          <w:tcPr>
            <w:tcW w:w="1418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Mercoledì 18/09/2019</w:t>
            </w:r>
          </w:p>
        </w:tc>
        <w:tc>
          <w:tcPr>
            <w:tcW w:w="992" w:type="dxa"/>
            <w:vAlign w:val="center"/>
          </w:tcPr>
          <w:p w:rsidR="00377C6C" w:rsidRPr="009128C1" w:rsidRDefault="00377C6C" w:rsidP="0000098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9,00</w:t>
            </w:r>
          </w:p>
        </w:tc>
        <w:tc>
          <w:tcPr>
            <w:tcW w:w="851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13,00</w:t>
            </w:r>
          </w:p>
        </w:tc>
        <w:tc>
          <w:tcPr>
            <w:tcW w:w="860" w:type="dxa"/>
            <w:gridSpan w:val="2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549" w:type="dxa"/>
            <w:gridSpan w:val="2"/>
            <w:vAlign w:val="center"/>
          </w:tcPr>
          <w:p w:rsidR="00377C6C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Stefania Pendezza</w:t>
            </w:r>
          </w:p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0" w:type="dxa"/>
          </w:tcPr>
          <w:p w:rsidR="00377C6C" w:rsidRPr="009128C1" w:rsidRDefault="00377C6C" w:rsidP="0000098A">
            <w:pPr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Le relazioni funzionali tra i diversi comparti dell’azienda agricola in una visione di sistema. Gli elementi fondamentali per la fruizione degli spazi aziendali. Accoglienza in fattoria e gestione dei gruppi di visitatori. Esempi di percorsi didattici.</w:t>
            </w:r>
          </w:p>
        </w:tc>
        <w:tc>
          <w:tcPr>
            <w:tcW w:w="1418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1965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AULA</w:t>
            </w:r>
          </w:p>
        </w:tc>
      </w:tr>
      <w:tr w:rsidR="00377C6C" w:rsidRPr="00C03904" w:rsidTr="0000098A">
        <w:trPr>
          <w:trHeight w:val="300"/>
        </w:trPr>
        <w:tc>
          <w:tcPr>
            <w:tcW w:w="1418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Mercoledì 18/09/2019</w:t>
            </w:r>
          </w:p>
        </w:tc>
        <w:tc>
          <w:tcPr>
            <w:tcW w:w="992" w:type="dxa"/>
            <w:vAlign w:val="center"/>
          </w:tcPr>
          <w:p w:rsidR="00377C6C" w:rsidRPr="009128C1" w:rsidRDefault="00377C6C" w:rsidP="0000098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</w:t>
            </w:r>
            <w:r w:rsidRPr="009128C1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851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</w:t>
            </w:r>
            <w:r w:rsidRPr="009128C1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860" w:type="dxa"/>
            <w:gridSpan w:val="2"/>
            <w:vAlign w:val="center"/>
          </w:tcPr>
          <w:p w:rsidR="00377C6C" w:rsidRPr="009128C1" w:rsidRDefault="00B52C49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41A31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549" w:type="dxa"/>
            <w:gridSpan w:val="2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Stefania Boschi</w:t>
            </w:r>
          </w:p>
        </w:tc>
        <w:tc>
          <w:tcPr>
            <w:tcW w:w="5670" w:type="dxa"/>
          </w:tcPr>
          <w:p w:rsidR="00377C6C" w:rsidRPr="009128C1" w:rsidRDefault="00377C6C" w:rsidP="0000098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Linee guida per la progettazione di percorsi didattici in fattoria per diverse tipologie di utenti</w:t>
            </w:r>
          </w:p>
        </w:tc>
        <w:tc>
          <w:tcPr>
            <w:tcW w:w="1418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1965" w:type="dxa"/>
          </w:tcPr>
          <w:p w:rsidR="00377C6C" w:rsidRPr="009128C1" w:rsidRDefault="00377C6C" w:rsidP="0000098A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</w:p>
          <w:p w:rsidR="00377C6C" w:rsidRPr="009128C1" w:rsidRDefault="00377C6C" w:rsidP="0000098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AULA</w:t>
            </w:r>
          </w:p>
        </w:tc>
      </w:tr>
      <w:tr w:rsidR="00377C6C" w:rsidRPr="00C03904" w:rsidTr="0000098A">
        <w:trPr>
          <w:trHeight w:val="300"/>
        </w:trPr>
        <w:tc>
          <w:tcPr>
            <w:tcW w:w="1418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Mercoledì 25/09/2019</w:t>
            </w:r>
          </w:p>
        </w:tc>
        <w:tc>
          <w:tcPr>
            <w:tcW w:w="992" w:type="dxa"/>
            <w:vAlign w:val="center"/>
          </w:tcPr>
          <w:p w:rsidR="00377C6C" w:rsidRPr="009128C1" w:rsidRDefault="00377C6C" w:rsidP="0000098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Pr="009128C1">
              <w:rPr>
                <w:rFonts w:ascii="Arial" w:hAnsi="Arial" w:cs="Arial"/>
                <w:sz w:val="22"/>
                <w:szCs w:val="22"/>
              </w:rPr>
              <w:t>9,00</w:t>
            </w:r>
          </w:p>
        </w:tc>
        <w:tc>
          <w:tcPr>
            <w:tcW w:w="851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13,00</w:t>
            </w:r>
          </w:p>
        </w:tc>
        <w:tc>
          <w:tcPr>
            <w:tcW w:w="860" w:type="dxa"/>
            <w:gridSpan w:val="2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549" w:type="dxa"/>
            <w:gridSpan w:val="2"/>
            <w:vAlign w:val="center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Personale 118</w:t>
            </w:r>
          </w:p>
        </w:tc>
        <w:tc>
          <w:tcPr>
            <w:tcW w:w="5670" w:type="dxa"/>
          </w:tcPr>
          <w:p w:rsidR="00377C6C" w:rsidRPr="009128C1" w:rsidRDefault="00377C6C" w:rsidP="0000098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Il primo soccorso in azienda per le diverse tipologie di utenti</w:t>
            </w:r>
            <w:r w:rsidRPr="009128C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1965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AULA</w:t>
            </w:r>
          </w:p>
        </w:tc>
      </w:tr>
      <w:tr w:rsidR="00377C6C" w:rsidRPr="00C03904" w:rsidTr="0000098A">
        <w:trPr>
          <w:trHeight w:val="300"/>
        </w:trPr>
        <w:tc>
          <w:tcPr>
            <w:tcW w:w="1418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Mercoledì 25/09/2019</w:t>
            </w:r>
          </w:p>
        </w:tc>
        <w:tc>
          <w:tcPr>
            <w:tcW w:w="992" w:type="dxa"/>
            <w:vAlign w:val="center"/>
          </w:tcPr>
          <w:p w:rsidR="00377C6C" w:rsidRPr="009128C1" w:rsidRDefault="00377C6C" w:rsidP="0000098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14,00</w:t>
            </w:r>
          </w:p>
        </w:tc>
        <w:tc>
          <w:tcPr>
            <w:tcW w:w="851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Pr="009128C1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860" w:type="dxa"/>
            <w:gridSpan w:val="2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549" w:type="dxa"/>
            <w:gridSpan w:val="2"/>
            <w:vAlign w:val="center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 xml:space="preserve">Stefania Pendezza </w:t>
            </w:r>
          </w:p>
        </w:tc>
        <w:tc>
          <w:tcPr>
            <w:tcW w:w="5670" w:type="dxa"/>
          </w:tcPr>
          <w:p w:rsidR="00377C6C" w:rsidRPr="009128C1" w:rsidRDefault="00B05AFF" w:rsidP="00B05AFF">
            <w:pPr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 xml:space="preserve">La didattica in fattoria: metodi e strumenti </w:t>
            </w:r>
            <w:r>
              <w:rPr>
                <w:rFonts w:ascii="Arial" w:hAnsi="Arial" w:cs="Arial"/>
                <w:sz w:val="22"/>
                <w:szCs w:val="22"/>
              </w:rPr>
              <w:t>– 2^ parte</w:t>
            </w:r>
            <w:r w:rsidRPr="009128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0098A" w:rsidRPr="009128C1">
              <w:rPr>
                <w:rFonts w:ascii="Arial" w:hAnsi="Arial" w:cs="Arial"/>
                <w:sz w:val="22"/>
                <w:szCs w:val="22"/>
              </w:rPr>
              <w:t xml:space="preserve">Progettare attività didattiche: teoria e metodi. </w:t>
            </w:r>
            <w:r w:rsidRPr="009128C1">
              <w:rPr>
                <w:rFonts w:ascii="Arial" w:hAnsi="Arial" w:cs="Arial"/>
                <w:sz w:val="22"/>
                <w:szCs w:val="22"/>
              </w:rPr>
              <w:t>Simulazioni di percorsi didattici in relazione ai diversi comparti produttivi</w:t>
            </w:r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</w:tc>
        <w:tc>
          <w:tcPr>
            <w:tcW w:w="1418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Pr="009128C1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965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AULA</w:t>
            </w:r>
          </w:p>
        </w:tc>
      </w:tr>
      <w:tr w:rsidR="00377C6C" w:rsidRPr="00C03904" w:rsidTr="0000098A">
        <w:trPr>
          <w:trHeight w:val="750"/>
        </w:trPr>
        <w:tc>
          <w:tcPr>
            <w:tcW w:w="1418" w:type="dxa"/>
            <w:vAlign w:val="center"/>
          </w:tcPr>
          <w:p w:rsidR="00377C6C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05AFF" w:rsidRDefault="00B05AFF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Lunedì</w:t>
            </w:r>
          </w:p>
          <w:p w:rsidR="00377C6C" w:rsidRPr="00AA2C5F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30/09/2019</w:t>
            </w:r>
          </w:p>
        </w:tc>
        <w:tc>
          <w:tcPr>
            <w:tcW w:w="992" w:type="dxa"/>
            <w:vAlign w:val="center"/>
          </w:tcPr>
          <w:p w:rsidR="00377C6C" w:rsidRPr="009128C1" w:rsidRDefault="00377C6C" w:rsidP="0000098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Pr="009128C1">
              <w:rPr>
                <w:rFonts w:ascii="Arial" w:hAnsi="Arial" w:cs="Arial"/>
                <w:sz w:val="22"/>
                <w:szCs w:val="22"/>
              </w:rPr>
              <w:t>9,00</w:t>
            </w:r>
          </w:p>
        </w:tc>
        <w:tc>
          <w:tcPr>
            <w:tcW w:w="851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13,00</w:t>
            </w:r>
          </w:p>
        </w:tc>
        <w:tc>
          <w:tcPr>
            <w:tcW w:w="860" w:type="dxa"/>
            <w:gridSpan w:val="2"/>
            <w:vAlign w:val="center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549" w:type="dxa"/>
            <w:gridSpan w:val="2"/>
            <w:vAlign w:val="center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 xml:space="preserve">Stefania Pendezza </w:t>
            </w:r>
          </w:p>
        </w:tc>
        <w:tc>
          <w:tcPr>
            <w:tcW w:w="5670" w:type="dxa"/>
          </w:tcPr>
          <w:p w:rsidR="00377C6C" w:rsidRPr="009128C1" w:rsidRDefault="0000098A" w:rsidP="00B05AFF">
            <w:pPr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 xml:space="preserve">Conduzione di attività didattiche: stili e modelli. L’uso dei sensi. Imparare giocando (valenza cognitiva, affettiva, sociale del gioco). </w:t>
            </w:r>
            <w:r w:rsidR="00B05AFF">
              <w:rPr>
                <w:rFonts w:ascii="Arial" w:hAnsi="Arial" w:cs="Arial"/>
                <w:sz w:val="22"/>
                <w:szCs w:val="22"/>
              </w:rPr>
              <w:t>Avvio alla s</w:t>
            </w:r>
            <w:r w:rsidR="00B05AFF" w:rsidRPr="009128C1">
              <w:rPr>
                <w:rFonts w:ascii="Arial" w:hAnsi="Arial" w:cs="Arial"/>
                <w:sz w:val="22"/>
                <w:szCs w:val="22"/>
              </w:rPr>
              <w:t>tesura di un elaborato propedeutico alla presentazione del Progetto Didattico Aziendale dell’inquadramento normativo regionale</w:t>
            </w:r>
          </w:p>
        </w:tc>
        <w:tc>
          <w:tcPr>
            <w:tcW w:w="1418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1965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AULA</w:t>
            </w:r>
          </w:p>
        </w:tc>
      </w:tr>
      <w:tr w:rsidR="00377C6C" w:rsidRPr="00C03904" w:rsidTr="0000098A">
        <w:trPr>
          <w:trHeight w:val="300"/>
        </w:trPr>
        <w:tc>
          <w:tcPr>
            <w:tcW w:w="1418" w:type="dxa"/>
            <w:vAlign w:val="center"/>
          </w:tcPr>
          <w:p w:rsidR="00B05AFF" w:rsidRDefault="00B05AFF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Lunedì</w:t>
            </w:r>
          </w:p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30/09/2019</w:t>
            </w:r>
          </w:p>
        </w:tc>
        <w:tc>
          <w:tcPr>
            <w:tcW w:w="992" w:type="dxa"/>
            <w:vAlign w:val="center"/>
          </w:tcPr>
          <w:p w:rsidR="00377C6C" w:rsidRPr="009128C1" w:rsidRDefault="00377C6C" w:rsidP="0000098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14,00</w:t>
            </w:r>
          </w:p>
        </w:tc>
        <w:tc>
          <w:tcPr>
            <w:tcW w:w="851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</w:t>
            </w:r>
            <w:r w:rsidRPr="009128C1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860" w:type="dxa"/>
            <w:gridSpan w:val="2"/>
            <w:vAlign w:val="center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549" w:type="dxa"/>
            <w:gridSpan w:val="2"/>
            <w:vAlign w:val="center"/>
          </w:tcPr>
          <w:p w:rsidR="00377C6C" w:rsidRPr="009128C1" w:rsidRDefault="00377C6C" w:rsidP="00377C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Domenico Renzetti </w:t>
            </w:r>
          </w:p>
        </w:tc>
        <w:tc>
          <w:tcPr>
            <w:tcW w:w="5670" w:type="dxa"/>
          </w:tcPr>
          <w:p w:rsidR="00377C6C" w:rsidRPr="009128C1" w:rsidRDefault="00377C6C" w:rsidP="0000098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Azioni di promozione e marketing relative al segmento delle attività didattiche </w:t>
            </w:r>
          </w:p>
        </w:tc>
        <w:tc>
          <w:tcPr>
            <w:tcW w:w="1418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1965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AULA</w:t>
            </w:r>
          </w:p>
        </w:tc>
      </w:tr>
      <w:tr w:rsidR="00377C6C" w:rsidRPr="00C03904" w:rsidTr="0000098A">
        <w:trPr>
          <w:trHeight w:val="455"/>
        </w:trPr>
        <w:tc>
          <w:tcPr>
            <w:tcW w:w="1418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Mercoledì 09/10/2019</w:t>
            </w:r>
          </w:p>
        </w:tc>
        <w:tc>
          <w:tcPr>
            <w:tcW w:w="992" w:type="dxa"/>
            <w:vAlign w:val="center"/>
          </w:tcPr>
          <w:p w:rsidR="00377C6C" w:rsidRPr="009128C1" w:rsidRDefault="00377C6C" w:rsidP="0000098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Pr="009128C1">
              <w:rPr>
                <w:rFonts w:ascii="Arial" w:hAnsi="Arial" w:cs="Arial"/>
                <w:sz w:val="22"/>
                <w:szCs w:val="22"/>
              </w:rPr>
              <w:t>9,00</w:t>
            </w:r>
          </w:p>
        </w:tc>
        <w:tc>
          <w:tcPr>
            <w:tcW w:w="851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13,00</w:t>
            </w:r>
          </w:p>
        </w:tc>
        <w:tc>
          <w:tcPr>
            <w:tcW w:w="860" w:type="dxa"/>
            <w:gridSpan w:val="2"/>
            <w:vAlign w:val="center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549" w:type="dxa"/>
            <w:gridSpan w:val="2"/>
            <w:vAlign w:val="center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Marco Zonca</w:t>
            </w:r>
          </w:p>
        </w:tc>
        <w:tc>
          <w:tcPr>
            <w:tcW w:w="5670" w:type="dxa"/>
          </w:tcPr>
          <w:p w:rsidR="00377C6C" w:rsidRPr="009128C1" w:rsidRDefault="00377C6C" w:rsidP="0000098A">
            <w:pPr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Il concetto di biodiversità e di complessità biologica.  Esempi di percorsi didattici: i diversi metodi e le diverse tecniche di coltivazione, le filiere e l’educazione alimentare</w:t>
            </w:r>
          </w:p>
        </w:tc>
        <w:tc>
          <w:tcPr>
            <w:tcW w:w="1418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1965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AULA</w:t>
            </w:r>
          </w:p>
        </w:tc>
      </w:tr>
      <w:tr w:rsidR="00377C6C" w:rsidRPr="00C03904" w:rsidTr="002C6369">
        <w:trPr>
          <w:trHeight w:val="274"/>
        </w:trPr>
        <w:tc>
          <w:tcPr>
            <w:tcW w:w="1418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Mercoledì 09/10/2019</w:t>
            </w:r>
          </w:p>
        </w:tc>
        <w:tc>
          <w:tcPr>
            <w:tcW w:w="992" w:type="dxa"/>
            <w:vAlign w:val="center"/>
          </w:tcPr>
          <w:p w:rsidR="00377C6C" w:rsidRPr="009128C1" w:rsidRDefault="00377C6C" w:rsidP="0000098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14,00</w:t>
            </w:r>
          </w:p>
        </w:tc>
        <w:tc>
          <w:tcPr>
            <w:tcW w:w="851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17,00</w:t>
            </w:r>
          </w:p>
        </w:tc>
        <w:tc>
          <w:tcPr>
            <w:tcW w:w="860" w:type="dxa"/>
            <w:gridSpan w:val="2"/>
            <w:vAlign w:val="center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549" w:type="dxa"/>
            <w:gridSpan w:val="2"/>
            <w:vAlign w:val="center"/>
          </w:tcPr>
          <w:p w:rsidR="00377C6C" w:rsidRPr="009128C1" w:rsidRDefault="00377C6C" w:rsidP="00377C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Stefania Pendezza </w:t>
            </w:r>
            <w:r w:rsidRPr="009128C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5670" w:type="dxa"/>
          </w:tcPr>
          <w:p w:rsidR="00377C6C" w:rsidRPr="009128C1" w:rsidRDefault="00377C6C" w:rsidP="00377C6C">
            <w:pPr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Azioni di promozione relative al segmento delle attività didattiche</w:t>
            </w:r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Pr="009128C1">
              <w:rPr>
                <w:rFonts w:ascii="Arial" w:hAnsi="Arial" w:cs="Arial"/>
                <w:sz w:val="22"/>
                <w:szCs w:val="22"/>
              </w:rPr>
              <w:t xml:space="preserve">La scuola e il mondo rurale. </w:t>
            </w:r>
            <w:r>
              <w:rPr>
                <w:rFonts w:ascii="Arial" w:hAnsi="Arial" w:cs="Arial"/>
                <w:sz w:val="22"/>
                <w:szCs w:val="22"/>
              </w:rPr>
              <w:t xml:space="preserve">Esercitazione in </w:t>
            </w:r>
            <w:r>
              <w:rPr>
                <w:rFonts w:ascii="Arial" w:hAnsi="Arial" w:cs="Arial"/>
                <w:sz w:val="22"/>
                <w:szCs w:val="22"/>
              </w:rPr>
              <w:lastRenderedPageBreak/>
              <w:t>aula</w:t>
            </w:r>
            <w:r w:rsidRPr="00AA2C5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lastRenderedPageBreak/>
              <w:t>01</w:t>
            </w:r>
          </w:p>
        </w:tc>
        <w:tc>
          <w:tcPr>
            <w:tcW w:w="1965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AULA</w:t>
            </w:r>
          </w:p>
        </w:tc>
      </w:tr>
      <w:tr w:rsidR="00377C6C" w:rsidRPr="00C03904" w:rsidTr="002C6369">
        <w:trPr>
          <w:trHeight w:val="424"/>
        </w:trPr>
        <w:tc>
          <w:tcPr>
            <w:tcW w:w="1418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Mercoledì 16/10/2019</w:t>
            </w:r>
          </w:p>
        </w:tc>
        <w:tc>
          <w:tcPr>
            <w:tcW w:w="992" w:type="dxa"/>
            <w:vAlign w:val="center"/>
          </w:tcPr>
          <w:p w:rsidR="00377C6C" w:rsidRPr="009128C1" w:rsidRDefault="00377C6C" w:rsidP="0000098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Pr="009128C1">
              <w:rPr>
                <w:rFonts w:ascii="Arial" w:hAnsi="Arial" w:cs="Arial"/>
                <w:sz w:val="22"/>
                <w:szCs w:val="22"/>
              </w:rPr>
              <w:t>9,00</w:t>
            </w:r>
          </w:p>
        </w:tc>
        <w:tc>
          <w:tcPr>
            <w:tcW w:w="851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13,00</w:t>
            </w:r>
          </w:p>
        </w:tc>
        <w:tc>
          <w:tcPr>
            <w:tcW w:w="860" w:type="dxa"/>
            <w:gridSpan w:val="2"/>
            <w:vAlign w:val="center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549" w:type="dxa"/>
            <w:gridSpan w:val="2"/>
            <w:vAlign w:val="center"/>
          </w:tcPr>
          <w:p w:rsidR="00377C6C" w:rsidRPr="009128C1" w:rsidRDefault="00377C6C" w:rsidP="00377C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Teresa Rota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5670" w:type="dxa"/>
          </w:tcPr>
          <w:p w:rsidR="00377C6C" w:rsidRPr="009128C1" w:rsidRDefault="00377C6C" w:rsidP="00377C6C">
            <w:pPr>
              <w:rPr>
                <w:rFonts w:ascii="Arial" w:hAnsi="Arial" w:cs="Arial"/>
                <w:sz w:val="22"/>
                <w:szCs w:val="22"/>
              </w:rPr>
            </w:pPr>
            <w:r w:rsidRPr="00AA2C5F">
              <w:rPr>
                <w:rFonts w:ascii="Arial" w:hAnsi="Arial" w:cs="Arial"/>
                <w:sz w:val="22"/>
                <w:szCs w:val="22"/>
              </w:rPr>
              <w:t>Aspetti psicologici della comunicazione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1965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AULA</w:t>
            </w:r>
          </w:p>
        </w:tc>
      </w:tr>
      <w:tr w:rsidR="00377C6C" w:rsidRPr="00C03904" w:rsidTr="0000098A">
        <w:trPr>
          <w:trHeight w:val="419"/>
        </w:trPr>
        <w:tc>
          <w:tcPr>
            <w:tcW w:w="1418" w:type="dxa"/>
            <w:vAlign w:val="center"/>
          </w:tcPr>
          <w:p w:rsidR="00377C6C" w:rsidRPr="009128C1" w:rsidRDefault="00377C6C" w:rsidP="00377C6C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Mercoledì 16/10/2019</w:t>
            </w:r>
          </w:p>
        </w:tc>
        <w:tc>
          <w:tcPr>
            <w:tcW w:w="992" w:type="dxa"/>
            <w:vAlign w:val="center"/>
          </w:tcPr>
          <w:p w:rsidR="00377C6C" w:rsidRPr="009128C1" w:rsidRDefault="00377C6C" w:rsidP="0000098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14,00</w:t>
            </w:r>
          </w:p>
        </w:tc>
        <w:tc>
          <w:tcPr>
            <w:tcW w:w="851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Pr="009128C1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860" w:type="dxa"/>
            <w:gridSpan w:val="2"/>
            <w:vAlign w:val="center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549" w:type="dxa"/>
            <w:gridSpan w:val="2"/>
            <w:vAlign w:val="center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Stefania Boschi</w:t>
            </w:r>
          </w:p>
        </w:tc>
        <w:tc>
          <w:tcPr>
            <w:tcW w:w="5670" w:type="dxa"/>
          </w:tcPr>
          <w:p w:rsidR="00377C6C" w:rsidRPr="009128C1" w:rsidRDefault="00377C6C" w:rsidP="0000098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Esempi di percorsi didattici: i biotopi della fattoria (il fosso, la siepe, la terra, l’acqua, ecc.) e ciclo dei prodotti della terra</w:t>
            </w:r>
          </w:p>
        </w:tc>
        <w:tc>
          <w:tcPr>
            <w:tcW w:w="1418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1965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AULA</w:t>
            </w:r>
          </w:p>
        </w:tc>
      </w:tr>
      <w:tr w:rsidR="00377C6C" w:rsidRPr="00C03904" w:rsidTr="0000098A">
        <w:trPr>
          <w:trHeight w:val="419"/>
        </w:trPr>
        <w:tc>
          <w:tcPr>
            <w:tcW w:w="1418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Data da definire</w:t>
            </w:r>
          </w:p>
        </w:tc>
        <w:tc>
          <w:tcPr>
            <w:tcW w:w="992" w:type="dxa"/>
            <w:vAlign w:val="center"/>
          </w:tcPr>
          <w:p w:rsidR="00377C6C" w:rsidRPr="009128C1" w:rsidRDefault="00377C6C" w:rsidP="0000098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Pr="009128C1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851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13,00</w:t>
            </w:r>
          </w:p>
        </w:tc>
        <w:tc>
          <w:tcPr>
            <w:tcW w:w="860" w:type="dxa"/>
            <w:gridSpan w:val="2"/>
            <w:vAlign w:val="center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549" w:type="dxa"/>
            <w:gridSpan w:val="2"/>
            <w:vAlign w:val="center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Stefania Pendezza</w:t>
            </w:r>
          </w:p>
        </w:tc>
        <w:tc>
          <w:tcPr>
            <w:tcW w:w="5670" w:type="dxa"/>
          </w:tcPr>
          <w:p w:rsidR="00377C6C" w:rsidRPr="009128C1" w:rsidRDefault="00377C6C" w:rsidP="0000098A">
            <w:pPr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Visita ad una fattoria didattica e presentazione del progetto didattico di ogni azienda</w:t>
            </w:r>
          </w:p>
        </w:tc>
        <w:tc>
          <w:tcPr>
            <w:tcW w:w="1418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65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Azienda</w:t>
            </w:r>
          </w:p>
        </w:tc>
      </w:tr>
      <w:tr w:rsidR="00377C6C" w:rsidRPr="00C03904" w:rsidTr="0000098A">
        <w:trPr>
          <w:trHeight w:val="419"/>
        </w:trPr>
        <w:tc>
          <w:tcPr>
            <w:tcW w:w="1418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Data da definire</w:t>
            </w:r>
          </w:p>
        </w:tc>
        <w:tc>
          <w:tcPr>
            <w:tcW w:w="992" w:type="dxa"/>
            <w:vAlign w:val="center"/>
          </w:tcPr>
          <w:p w:rsidR="00377C6C" w:rsidRPr="009128C1" w:rsidRDefault="00377C6C" w:rsidP="0000098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14,00</w:t>
            </w:r>
          </w:p>
        </w:tc>
        <w:tc>
          <w:tcPr>
            <w:tcW w:w="851" w:type="dxa"/>
            <w:vAlign w:val="center"/>
          </w:tcPr>
          <w:p w:rsidR="00377C6C" w:rsidRPr="009128C1" w:rsidRDefault="00377C6C" w:rsidP="0000098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</w:t>
            </w:r>
            <w:r w:rsidRPr="009128C1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860" w:type="dxa"/>
            <w:gridSpan w:val="2"/>
            <w:vAlign w:val="center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549" w:type="dxa"/>
            <w:gridSpan w:val="2"/>
            <w:vAlign w:val="center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Stefania Pendezza</w:t>
            </w:r>
          </w:p>
        </w:tc>
        <w:tc>
          <w:tcPr>
            <w:tcW w:w="5670" w:type="dxa"/>
          </w:tcPr>
          <w:p w:rsidR="00377C6C" w:rsidRPr="009128C1" w:rsidRDefault="00377C6C" w:rsidP="0000098A">
            <w:pPr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Visita ad una fattoria didattica e presentazione del progetto didattico di ogni azienda</w:t>
            </w:r>
          </w:p>
        </w:tc>
        <w:tc>
          <w:tcPr>
            <w:tcW w:w="1418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65" w:type="dxa"/>
          </w:tcPr>
          <w:p w:rsidR="00377C6C" w:rsidRPr="009128C1" w:rsidRDefault="00377C6C" w:rsidP="000009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28C1">
              <w:rPr>
                <w:rFonts w:ascii="Arial" w:hAnsi="Arial" w:cs="Arial"/>
                <w:sz w:val="22"/>
                <w:szCs w:val="22"/>
              </w:rPr>
              <w:t>Azienda</w:t>
            </w:r>
          </w:p>
        </w:tc>
      </w:tr>
      <w:tr w:rsidR="00377C6C" w:rsidRPr="00C55611" w:rsidTr="0000098A">
        <w:tblPrEx>
          <w:tblLook w:val="00A0" w:firstRow="1" w:lastRow="0" w:firstColumn="1" w:lastColumn="0" w:noHBand="0" w:noVBand="0"/>
        </w:tblPrEx>
        <w:trPr>
          <w:gridAfter w:val="4"/>
          <w:wAfter w:w="9336" w:type="dxa"/>
        </w:trPr>
        <w:tc>
          <w:tcPr>
            <w:tcW w:w="4111" w:type="dxa"/>
            <w:gridSpan w:val="4"/>
            <w:vAlign w:val="center"/>
          </w:tcPr>
          <w:p w:rsidR="00377C6C" w:rsidRPr="009128C1" w:rsidRDefault="00377C6C" w:rsidP="0000098A">
            <w:pPr>
              <w:ind w:rightChars="-195" w:right="-39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128C1">
              <w:rPr>
                <w:rFonts w:ascii="Arial" w:hAnsi="Arial" w:cs="Arial"/>
                <w:b/>
                <w:sz w:val="22"/>
                <w:szCs w:val="22"/>
              </w:rPr>
              <w:t>TOTALE ORE CORSO</w:t>
            </w:r>
          </w:p>
        </w:tc>
        <w:tc>
          <w:tcPr>
            <w:tcW w:w="1276" w:type="dxa"/>
            <w:gridSpan w:val="2"/>
            <w:vAlign w:val="center"/>
          </w:tcPr>
          <w:p w:rsidR="00377C6C" w:rsidRPr="009128C1" w:rsidRDefault="00377C6C" w:rsidP="0000098A">
            <w:pPr>
              <w:ind w:leftChars="-55" w:left="-11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128C1">
              <w:rPr>
                <w:rFonts w:ascii="Arial" w:hAnsi="Arial" w:cs="Arial"/>
                <w:b/>
                <w:sz w:val="22"/>
                <w:szCs w:val="22"/>
              </w:rPr>
              <w:t>50</w:t>
            </w:r>
          </w:p>
        </w:tc>
      </w:tr>
    </w:tbl>
    <w:p w:rsidR="00377C6C" w:rsidRPr="009D0EC3" w:rsidRDefault="00377C6C" w:rsidP="00377C6C">
      <w:pPr>
        <w:rPr>
          <w:rFonts w:ascii="Arial" w:hAnsi="Arial" w:cs="Arial"/>
        </w:rPr>
      </w:pPr>
    </w:p>
    <w:p w:rsidR="00377C6C" w:rsidRPr="009128C1" w:rsidRDefault="00377C6C" w:rsidP="00377C6C">
      <w:pPr>
        <w:pStyle w:val="Corpodeltesto2"/>
        <w:ind w:left="9912"/>
        <w:rPr>
          <w:rFonts w:cs="Arial"/>
          <w:sz w:val="22"/>
          <w:szCs w:val="22"/>
        </w:rPr>
      </w:pPr>
      <w:r w:rsidRPr="009128C1">
        <w:rPr>
          <w:rFonts w:cs="Arial"/>
          <w:sz w:val="22"/>
          <w:szCs w:val="22"/>
        </w:rPr>
        <w:t xml:space="preserve">     Timbro e firma del  Direttore del corso</w:t>
      </w:r>
    </w:p>
    <w:p w:rsidR="00377C6C" w:rsidRPr="009128C1" w:rsidRDefault="00377C6C" w:rsidP="00377C6C">
      <w:pPr>
        <w:pStyle w:val="Corpodeltesto2"/>
        <w:ind w:left="9912"/>
        <w:rPr>
          <w:rFonts w:cs="Arial"/>
          <w:sz w:val="22"/>
          <w:szCs w:val="22"/>
        </w:rPr>
      </w:pPr>
    </w:p>
    <w:p w:rsidR="00377C6C" w:rsidRDefault="00377C6C" w:rsidP="00377C6C">
      <w:pPr>
        <w:pStyle w:val="Corpodeltesto2"/>
        <w:ind w:left="8496"/>
        <w:rPr>
          <w:rFonts w:cs="Arial"/>
          <w:sz w:val="22"/>
          <w:szCs w:val="22"/>
        </w:rPr>
      </w:pPr>
      <w:r w:rsidRPr="009128C1">
        <w:rPr>
          <w:rFonts w:cs="Arial"/>
          <w:sz w:val="22"/>
          <w:szCs w:val="22"/>
        </w:rPr>
        <w:t xml:space="preserve">                ………………………….</w:t>
      </w:r>
      <w:r>
        <w:rPr>
          <w:rFonts w:cs="Arial"/>
          <w:sz w:val="22"/>
          <w:szCs w:val="22"/>
        </w:rPr>
        <w:t>……………………………………….</w:t>
      </w:r>
    </w:p>
    <w:p w:rsidR="00377C6C" w:rsidRPr="009128C1" w:rsidRDefault="00377C6C" w:rsidP="00377C6C">
      <w:pPr>
        <w:pStyle w:val="Corpodeltesto2"/>
        <w:ind w:left="8496"/>
        <w:rPr>
          <w:rFonts w:cs="Arial"/>
          <w:sz w:val="22"/>
          <w:szCs w:val="22"/>
        </w:rPr>
      </w:pPr>
    </w:p>
    <w:p w:rsidR="00377C6C" w:rsidRPr="009128C1" w:rsidRDefault="00377C6C" w:rsidP="00377C6C">
      <w:pPr>
        <w:pStyle w:val="Corpodeltesto2"/>
        <w:rPr>
          <w:rFonts w:cs="Arial"/>
          <w:sz w:val="22"/>
          <w:szCs w:val="22"/>
        </w:rPr>
      </w:pPr>
      <w:r w:rsidRPr="009128C1">
        <w:rPr>
          <w:rFonts w:cs="Arial"/>
          <w:sz w:val="22"/>
          <w:szCs w:val="22"/>
        </w:rPr>
        <w:t>N.B.: Si informa che, durante lo svolgimento delle azioni formative, l’orario delle stesse potrà  subire eventuali variazioni su specifica richiesta della maggioranza, previa comunicazione a TUTTI i partecipanti.</w:t>
      </w:r>
      <w:r w:rsidRPr="009128C1">
        <w:rPr>
          <w:rFonts w:cs="Arial"/>
          <w:b/>
          <w:sz w:val="22"/>
          <w:szCs w:val="22"/>
        </w:rPr>
        <w:t xml:space="preserve">                           </w:t>
      </w:r>
    </w:p>
    <w:p w:rsidR="0000098A" w:rsidRDefault="0000098A"/>
    <w:sectPr w:rsidR="0000098A" w:rsidSect="0094100F">
      <w:footerReference w:type="default" r:id="rId7"/>
      <w:pgSz w:w="16840" w:h="11907" w:orient="landscape" w:code="9"/>
      <w:pgMar w:top="709" w:right="1418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98A" w:rsidRDefault="0000098A">
      <w:r>
        <w:separator/>
      </w:r>
    </w:p>
  </w:endnote>
  <w:endnote w:type="continuationSeparator" w:id="0">
    <w:p w:rsidR="0000098A" w:rsidRDefault="000009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man 10cpi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266" w:type="dxa"/>
      <w:jc w:val="center"/>
      <w:tblBorders>
        <w:insideH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748"/>
      <w:gridCol w:w="1333"/>
      <w:gridCol w:w="1185"/>
    </w:tblGrid>
    <w:tr w:rsidR="0000098A">
      <w:trPr>
        <w:cantSplit/>
        <w:trHeight w:val="259"/>
        <w:jc w:val="center"/>
      </w:trPr>
      <w:tc>
        <w:tcPr>
          <w:tcW w:w="7748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00098A" w:rsidRDefault="0000098A">
          <w:pPr>
            <w:jc w:val="center"/>
            <w:rPr>
              <w:rFonts w:ascii="Arial" w:hAnsi="Arial" w:cs="Arial"/>
              <w:b/>
              <w:bCs/>
              <w:i/>
              <w:iCs/>
              <w:sz w:val="16"/>
              <w:szCs w:val="16"/>
            </w:rPr>
          </w:pPr>
          <w:r>
            <w:rPr>
              <w:rFonts w:ascii="Arial" w:hAnsi="Arial" w:cs="Arial"/>
              <w:b/>
              <w:bCs/>
              <w:i/>
              <w:iCs/>
              <w:sz w:val="16"/>
              <w:szCs w:val="16"/>
            </w:rPr>
            <w:t>MD 05 -  CALENDARIO AZIONE</w:t>
          </w:r>
        </w:p>
      </w:tc>
      <w:tc>
        <w:tcPr>
          <w:tcW w:w="1333" w:type="dxa"/>
          <w:tcBorders>
            <w:top w:val="single" w:sz="4" w:space="0" w:color="auto"/>
            <w:left w:val="nil"/>
            <w:bottom w:val="single" w:sz="4" w:space="0" w:color="auto"/>
          </w:tcBorders>
          <w:vAlign w:val="center"/>
        </w:tcPr>
        <w:p w:rsidR="0000098A" w:rsidRDefault="0000098A">
          <w:pPr>
            <w:jc w:val="center"/>
            <w:rPr>
              <w:rFonts w:ascii="Arial" w:hAnsi="Arial" w:cs="Arial"/>
              <w:i/>
              <w:iCs/>
              <w:sz w:val="16"/>
            </w:rPr>
          </w:pPr>
          <w:r>
            <w:rPr>
              <w:rFonts w:ascii="Arial" w:hAnsi="Arial" w:cs="Arial"/>
              <w:i/>
              <w:iCs/>
              <w:sz w:val="18"/>
            </w:rPr>
            <w:t xml:space="preserve"> </w:t>
          </w:r>
          <w:r>
            <w:rPr>
              <w:rFonts w:ascii="Arial" w:hAnsi="Arial" w:cs="Arial"/>
              <w:i/>
              <w:iCs/>
              <w:sz w:val="16"/>
            </w:rPr>
            <w:t>Data  21/10/05</w:t>
          </w:r>
        </w:p>
      </w:tc>
      <w:tc>
        <w:tcPr>
          <w:tcW w:w="1185" w:type="dxa"/>
          <w:tcBorders>
            <w:top w:val="single" w:sz="4" w:space="0" w:color="auto"/>
            <w:bottom w:val="single" w:sz="4" w:space="0" w:color="auto"/>
            <w:right w:val="nil"/>
          </w:tcBorders>
          <w:vAlign w:val="center"/>
        </w:tcPr>
        <w:p w:rsidR="0000098A" w:rsidRDefault="0000098A">
          <w:pPr>
            <w:jc w:val="center"/>
            <w:rPr>
              <w:rFonts w:ascii="Arial" w:hAnsi="Arial" w:cs="Arial"/>
              <w:i/>
              <w:iCs/>
              <w:sz w:val="16"/>
            </w:rPr>
          </w:pPr>
          <w:r>
            <w:rPr>
              <w:rFonts w:ascii="Arial" w:hAnsi="Arial" w:cs="Arial"/>
              <w:i/>
              <w:iCs/>
              <w:sz w:val="16"/>
            </w:rPr>
            <w:t xml:space="preserve">- Pagina </w:t>
          </w:r>
          <w:r w:rsidR="00D87A10">
            <w:rPr>
              <w:rFonts w:ascii="Arial" w:hAnsi="Arial" w:cs="Arial"/>
              <w:i/>
              <w:iCs/>
              <w:sz w:val="16"/>
            </w:rPr>
            <w:fldChar w:fldCharType="begin"/>
          </w:r>
          <w:r>
            <w:rPr>
              <w:rFonts w:ascii="Arial" w:hAnsi="Arial" w:cs="Arial"/>
              <w:i/>
              <w:iCs/>
              <w:sz w:val="16"/>
            </w:rPr>
            <w:instrText xml:space="preserve"> PAGE </w:instrText>
          </w:r>
          <w:r w:rsidR="00D87A10">
            <w:rPr>
              <w:rFonts w:ascii="Arial" w:hAnsi="Arial" w:cs="Arial"/>
              <w:i/>
              <w:iCs/>
              <w:sz w:val="16"/>
            </w:rPr>
            <w:fldChar w:fldCharType="separate"/>
          </w:r>
          <w:r w:rsidR="002C6369">
            <w:rPr>
              <w:rFonts w:ascii="Arial" w:hAnsi="Arial" w:cs="Arial"/>
              <w:i/>
              <w:iCs/>
              <w:noProof/>
              <w:sz w:val="16"/>
            </w:rPr>
            <w:t>2</w:t>
          </w:r>
          <w:r w:rsidR="00D87A10">
            <w:rPr>
              <w:rFonts w:ascii="Arial" w:hAnsi="Arial" w:cs="Arial"/>
              <w:i/>
              <w:iCs/>
              <w:sz w:val="16"/>
            </w:rPr>
            <w:fldChar w:fldCharType="end"/>
          </w:r>
          <w:r>
            <w:rPr>
              <w:rFonts w:ascii="Arial" w:hAnsi="Arial" w:cs="Arial"/>
              <w:i/>
              <w:iCs/>
              <w:sz w:val="16"/>
            </w:rPr>
            <w:t xml:space="preserve"> di </w:t>
          </w:r>
          <w:r w:rsidR="00D87A10">
            <w:rPr>
              <w:rFonts w:ascii="Arial" w:hAnsi="Arial" w:cs="Arial"/>
              <w:i/>
              <w:iCs/>
              <w:sz w:val="16"/>
            </w:rPr>
            <w:fldChar w:fldCharType="begin"/>
          </w:r>
          <w:r>
            <w:rPr>
              <w:rFonts w:ascii="Arial" w:hAnsi="Arial" w:cs="Arial"/>
              <w:i/>
              <w:iCs/>
              <w:sz w:val="16"/>
            </w:rPr>
            <w:instrText xml:space="preserve"> NUMPAGES </w:instrText>
          </w:r>
          <w:r w:rsidR="00D87A10">
            <w:rPr>
              <w:rFonts w:ascii="Arial" w:hAnsi="Arial" w:cs="Arial"/>
              <w:i/>
              <w:iCs/>
              <w:sz w:val="16"/>
            </w:rPr>
            <w:fldChar w:fldCharType="separate"/>
          </w:r>
          <w:r w:rsidR="002C6369">
            <w:rPr>
              <w:rFonts w:ascii="Arial" w:hAnsi="Arial" w:cs="Arial"/>
              <w:i/>
              <w:iCs/>
              <w:noProof/>
              <w:sz w:val="16"/>
            </w:rPr>
            <w:t>3</w:t>
          </w:r>
          <w:r w:rsidR="00D87A10">
            <w:rPr>
              <w:rFonts w:ascii="Arial" w:hAnsi="Arial" w:cs="Arial"/>
              <w:i/>
              <w:iCs/>
              <w:sz w:val="16"/>
            </w:rPr>
            <w:fldChar w:fldCharType="end"/>
          </w:r>
        </w:p>
      </w:tc>
    </w:tr>
    <w:tr w:rsidR="0000098A">
      <w:trPr>
        <w:cantSplit/>
        <w:trHeight w:val="164"/>
        <w:jc w:val="center"/>
      </w:trPr>
      <w:tc>
        <w:tcPr>
          <w:tcW w:w="10266" w:type="dxa"/>
          <w:gridSpan w:val="3"/>
          <w:tcBorders>
            <w:top w:val="nil"/>
            <w:bottom w:val="nil"/>
          </w:tcBorders>
        </w:tcPr>
        <w:p w:rsidR="0000098A" w:rsidRDefault="0000098A">
          <w:pPr>
            <w:jc w:val="center"/>
            <w:rPr>
              <w:rFonts w:ascii="Arial" w:hAnsi="Arial" w:cs="Arial"/>
              <w:i/>
              <w:iCs/>
              <w:color w:val="008000"/>
              <w:sz w:val="16"/>
            </w:rPr>
          </w:pPr>
        </w:p>
        <w:p w:rsidR="0000098A" w:rsidRDefault="0000098A">
          <w:pPr>
            <w:pStyle w:val="Titolo4"/>
            <w:rPr>
              <w:b/>
              <w:bCs w:val="0"/>
              <w:i w:val="0"/>
              <w:iCs w:val="0"/>
              <w:color w:val="99CC00"/>
              <w:szCs w:val="16"/>
            </w:rPr>
          </w:pPr>
          <w:r>
            <w:rPr>
              <w:b/>
              <w:bCs w:val="0"/>
              <w:i w:val="0"/>
              <w:iCs w:val="0"/>
              <w:color w:val="99CC00"/>
              <w:szCs w:val="16"/>
            </w:rPr>
            <w:t xml:space="preserve">E.A.PR.A.L.  - ENTE PER L'ADDESTRAMENTO PROFESSIONALE IN AGRICOLTURA DELLA LOMBARDIA  </w:t>
          </w:r>
        </w:p>
        <w:p w:rsidR="0000098A" w:rsidRDefault="0000098A">
          <w:pPr>
            <w:jc w:val="center"/>
            <w:rPr>
              <w:rFonts w:ascii="Arial" w:hAnsi="Arial" w:cs="Arial"/>
              <w:color w:val="99CC00"/>
              <w:sz w:val="18"/>
              <w:szCs w:val="18"/>
            </w:rPr>
          </w:pPr>
          <w:r>
            <w:rPr>
              <w:rFonts w:ascii="Arial" w:hAnsi="Arial" w:cs="Arial"/>
              <w:color w:val="99CC00"/>
              <w:sz w:val="16"/>
              <w:szCs w:val="16"/>
            </w:rPr>
            <w:t>VIALE ISONZO, 27 – 20135 MILANO Tel. 02/58302010 Fax. 02/58300881</w:t>
          </w:r>
        </w:p>
      </w:tc>
    </w:tr>
  </w:tbl>
  <w:p w:rsidR="0000098A" w:rsidRDefault="0000098A">
    <w:pPr>
      <w:pStyle w:val="Pidipagina"/>
      <w:tabs>
        <w:tab w:val="clear" w:pos="4819"/>
        <w:tab w:val="clear" w:pos="9638"/>
        <w:tab w:val="center" w:pos="7088"/>
        <w:tab w:val="right" w:pos="14317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98A" w:rsidRDefault="0000098A">
      <w:r>
        <w:separator/>
      </w:r>
    </w:p>
  </w:footnote>
  <w:footnote w:type="continuationSeparator" w:id="0">
    <w:p w:rsidR="0000098A" w:rsidRDefault="000009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B2228"/>
    <w:rsid w:val="0000098A"/>
    <w:rsid w:val="001A6F72"/>
    <w:rsid w:val="00273587"/>
    <w:rsid w:val="002B2228"/>
    <w:rsid w:val="002C6369"/>
    <w:rsid w:val="00377C6C"/>
    <w:rsid w:val="00506B02"/>
    <w:rsid w:val="00541A31"/>
    <w:rsid w:val="008B4A14"/>
    <w:rsid w:val="00916A03"/>
    <w:rsid w:val="0094100F"/>
    <w:rsid w:val="00B05AFF"/>
    <w:rsid w:val="00B52C49"/>
    <w:rsid w:val="00D87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1AEE7C"/>
  <w15:docId w15:val="{A293739D-6B16-417D-A531-4E88B77EF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77C6C"/>
    <w:pPr>
      <w:spacing w:after="0" w:line="240" w:lineRule="auto"/>
    </w:pPr>
    <w:rPr>
      <w:rFonts w:ascii="Roman 10cpi" w:eastAsia="Times New Roman" w:hAnsi="Roman 10cpi" w:cs="Times New Roman"/>
      <w:sz w:val="20"/>
      <w:szCs w:val="20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377C6C"/>
    <w:pPr>
      <w:keepNext/>
      <w:jc w:val="center"/>
      <w:outlineLvl w:val="1"/>
    </w:pPr>
    <w:rPr>
      <w:rFonts w:ascii="Arial Narrow" w:hAnsi="Arial Narrow"/>
      <w:b/>
      <w:sz w:val="32"/>
      <w:szCs w:val="16"/>
    </w:rPr>
  </w:style>
  <w:style w:type="paragraph" w:styleId="Titolo3">
    <w:name w:val="heading 3"/>
    <w:basedOn w:val="Normale"/>
    <w:next w:val="Normale"/>
    <w:link w:val="Titolo3Carattere"/>
    <w:qFormat/>
    <w:rsid w:val="00377C6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qFormat/>
    <w:rsid w:val="00377C6C"/>
    <w:pPr>
      <w:keepNext/>
      <w:jc w:val="center"/>
      <w:outlineLvl w:val="3"/>
    </w:pPr>
    <w:rPr>
      <w:rFonts w:ascii="Arial" w:hAnsi="Arial" w:cs="Arial"/>
      <w:bCs/>
      <w:i/>
      <w:iCs/>
      <w:sz w:val="16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rsid w:val="00377C6C"/>
    <w:rPr>
      <w:rFonts w:ascii="Arial Narrow" w:eastAsia="Times New Roman" w:hAnsi="Arial Narrow" w:cs="Times New Roman"/>
      <w:b/>
      <w:sz w:val="32"/>
      <w:szCs w:val="16"/>
      <w:lang w:eastAsia="it-IT"/>
    </w:rPr>
  </w:style>
  <w:style w:type="character" w:customStyle="1" w:styleId="Titolo3Carattere">
    <w:name w:val="Titolo 3 Carattere"/>
    <w:basedOn w:val="Carpredefinitoparagrafo"/>
    <w:link w:val="Titolo3"/>
    <w:rsid w:val="00377C6C"/>
    <w:rPr>
      <w:rFonts w:ascii="Arial" w:eastAsia="Times New Roman" w:hAnsi="Arial" w:cs="Arial"/>
      <w:b/>
      <w:bCs/>
      <w:sz w:val="26"/>
      <w:szCs w:val="26"/>
      <w:lang w:eastAsia="it-IT"/>
    </w:rPr>
  </w:style>
  <w:style w:type="character" w:customStyle="1" w:styleId="Titolo4Carattere">
    <w:name w:val="Titolo 4 Carattere"/>
    <w:basedOn w:val="Carpredefinitoparagrafo"/>
    <w:link w:val="Titolo4"/>
    <w:rsid w:val="00377C6C"/>
    <w:rPr>
      <w:rFonts w:ascii="Arial" w:eastAsia="Times New Roman" w:hAnsi="Arial" w:cs="Arial"/>
      <w:bCs/>
      <w:i/>
      <w:iCs/>
      <w:sz w:val="16"/>
      <w:szCs w:val="24"/>
      <w:lang w:eastAsia="it-IT"/>
    </w:rPr>
  </w:style>
  <w:style w:type="paragraph" w:styleId="Pidipagina">
    <w:name w:val="footer"/>
    <w:basedOn w:val="Normale"/>
    <w:link w:val="PidipaginaCarattere"/>
    <w:rsid w:val="00377C6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377C6C"/>
    <w:rPr>
      <w:rFonts w:ascii="Roman 10cpi" w:eastAsia="Times New Roman" w:hAnsi="Roman 10cpi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rsid w:val="00377C6C"/>
    <w:pPr>
      <w:jc w:val="both"/>
    </w:pPr>
    <w:rPr>
      <w:rFonts w:ascii="Arial" w:hAnsi="Arial"/>
      <w:sz w:val="24"/>
    </w:rPr>
  </w:style>
  <w:style w:type="character" w:customStyle="1" w:styleId="CorpotestoCarattere">
    <w:name w:val="Corpo testo Carattere"/>
    <w:basedOn w:val="Carpredefinitoparagrafo"/>
    <w:link w:val="Corpotesto"/>
    <w:rsid w:val="00377C6C"/>
    <w:rPr>
      <w:rFonts w:ascii="Arial" w:eastAsia="Times New Roman" w:hAnsi="Arial" w:cs="Times New Roman"/>
      <w:sz w:val="24"/>
      <w:szCs w:val="20"/>
      <w:lang w:eastAsia="it-IT"/>
    </w:rPr>
  </w:style>
  <w:style w:type="paragraph" w:styleId="Corpodeltesto2">
    <w:name w:val="Body Text 2"/>
    <w:basedOn w:val="Normale"/>
    <w:link w:val="Corpodeltesto2Carattere"/>
    <w:rsid w:val="00377C6C"/>
    <w:rPr>
      <w:rFonts w:ascii="Arial" w:hAnsi="Arial"/>
      <w:sz w:val="16"/>
      <w:szCs w:val="16"/>
    </w:rPr>
  </w:style>
  <w:style w:type="character" w:customStyle="1" w:styleId="Corpodeltesto2Carattere">
    <w:name w:val="Corpo del testo 2 Carattere"/>
    <w:basedOn w:val="Carpredefinitoparagrafo"/>
    <w:link w:val="Corpodeltesto2"/>
    <w:rsid w:val="00377C6C"/>
    <w:rPr>
      <w:rFonts w:ascii="Arial" w:eastAsia="Times New Roman" w:hAnsi="Arial" w:cs="Times New Roman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571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operatore1</dc:creator>
  <cp:lastModifiedBy>Marinella Fusari</cp:lastModifiedBy>
  <cp:revision>6</cp:revision>
  <cp:lastPrinted>2019-05-29T05:27:00Z</cp:lastPrinted>
  <dcterms:created xsi:type="dcterms:W3CDTF">2019-05-28T15:02:00Z</dcterms:created>
  <dcterms:modified xsi:type="dcterms:W3CDTF">2019-06-04T13:36:00Z</dcterms:modified>
</cp:coreProperties>
</file>