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3EE822C6" w14:textId="33B2C597" w:rsidR="006932CE" w:rsidRPr="006932CE" w:rsidRDefault="004059FE" w:rsidP="006932CE">
      <w:pPr>
        <w:jc w:val="right"/>
        <w:rPr>
          <w:rFonts w:cs="Arial"/>
          <w:szCs w:val="24"/>
        </w:rPr>
      </w:pPr>
      <w:r>
        <w:rPr>
          <w:rFonts w:cs="Arial"/>
          <w:szCs w:val="24"/>
        </w:rPr>
        <w:t>Milano</w:t>
      </w:r>
      <w:r w:rsidR="00362A5F">
        <w:rPr>
          <w:rFonts w:cs="Arial"/>
          <w:szCs w:val="24"/>
        </w:rPr>
        <w:t xml:space="preserve">, </w:t>
      </w:r>
      <w:r>
        <w:rPr>
          <w:rFonts w:cs="Arial"/>
          <w:szCs w:val="24"/>
        </w:rPr>
        <w:t>venerdì 31</w:t>
      </w:r>
      <w:r w:rsidR="009A5E54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maggio</w:t>
      </w:r>
      <w:r w:rsidR="000E6B8E">
        <w:rPr>
          <w:rFonts w:cs="Arial"/>
          <w:szCs w:val="24"/>
        </w:rPr>
        <w:t xml:space="preserve"> </w:t>
      </w:r>
      <w:r w:rsidR="006932CE" w:rsidRPr="006932CE">
        <w:rPr>
          <w:rFonts w:cs="Arial"/>
          <w:szCs w:val="24"/>
        </w:rPr>
        <w:t>201</w:t>
      </w:r>
      <w:r w:rsidR="009A5E54">
        <w:rPr>
          <w:rFonts w:cs="Arial"/>
          <w:szCs w:val="24"/>
        </w:rPr>
        <w:t>9</w:t>
      </w:r>
    </w:p>
    <w:p w14:paraId="6A8AEB3B" w14:textId="77777777" w:rsidR="006932CE" w:rsidRPr="006932CE" w:rsidRDefault="006932CE" w:rsidP="006932CE">
      <w:pPr>
        <w:rPr>
          <w:sz w:val="28"/>
          <w:szCs w:val="32"/>
        </w:rPr>
      </w:pPr>
    </w:p>
    <w:p w14:paraId="2E63A489" w14:textId="77777777" w:rsidR="00DE0DAA" w:rsidRDefault="00DE0DAA" w:rsidP="00DE0DAA">
      <w:pPr>
        <w:pStyle w:val="Nessunaspaziatura"/>
        <w:rPr>
          <w:rFonts w:asciiTheme="minorHAnsi" w:hAnsiTheme="minorHAnsi" w:cs="Arial"/>
          <w:color w:val="000000"/>
          <w:lang w:eastAsia="it-IT"/>
        </w:rPr>
      </w:pPr>
    </w:p>
    <w:p w14:paraId="797A9083" w14:textId="77777777" w:rsidR="002A2089" w:rsidRDefault="002A2089" w:rsidP="00DE0DAA">
      <w:pPr>
        <w:jc w:val="both"/>
        <w:rPr>
          <w:rFonts w:asciiTheme="minorHAnsi" w:hAnsiTheme="minorHAnsi"/>
        </w:rPr>
      </w:pPr>
    </w:p>
    <w:p w14:paraId="406DB0B3" w14:textId="61582F84" w:rsidR="00DE0DAA" w:rsidRPr="00DE0DAA" w:rsidRDefault="004059FE" w:rsidP="00DE0DAA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IL 1° GIUGNO</w:t>
      </w:r>
    </w:p>
    <w:p w14:paraId="4D372BC2" w14:textId="77777777" w:rsidR="004059FE" w:rsidRDefault="004059FE" w:rsidP="00DE0DAA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Giornata mondiale del latte, Confagricoltura Lombardia:</w:t>
      </w:r>
    </w:p>
    <w:p w14:paraId="39A2F649" w14:textId="1651B754" w:rsidR="004059FE" w:rsidRDefault="004059FE" w:rsidP="00DE0DAA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“Necessarie promozione e corretta informazione su questo alimento”</w:t>
      </w:r>
    </w:p>
    <w:p w14:paraId="1F08953A" w14:textId="2754E369" w:rsidR="000E6B8E" w:rsidRDefault="004059FE" w:rsidP="00135EAB">
      <w:p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Il presidente </w:t>
      </w:r>
      <w:r w:rsidR="0085326C">
        <w:rPr>
          <w:rFonts w:asciiTheme="minorHAnsi" w:hAnsiTheme="minorHAnsi"/>
          <w:i/>
        </w:rPr>
        <w:t>Antonio Boselli</w:t>
      </w:r>
      <w:r>
        <w:rPr>
          <w:rFonts w:asciiTheme="minorHAnsi" w:hAnsiTheme="minorHAnsi"/>
          <w:i/>
        </w:rPr>
        <w:t xml:space="preserve">: “La </w:t>
      </w:r>
      <w:proofErr w:type="spellStart"/>
      <w:r>
        <w:rPr>
          <w:rFonts w:asciiTheme="minorHAnsi" w:hAnsiTheme="minorHAnsi"/>
          <w:i/>
        </w:rPr>
        <w:t>filliera</w:t>
      </w:r>
      <w:proofErr w:type="spellEnd"/>
      <w:r>
        <w:rPr>
          <w:rFonts w:asciiTheme="minorHAnsi" w:hAnsiTheme="minorHAnsi"/>
          <w:i/>
        </w:rPr>
        <w:t xml:space="preserve"> italiana è una delle prime a livello mondiale per quanto riguarda produzione, qualità e sicurezza alimentare”</w:t>
      </w:r>
      <w:r w:rsidR="004170F8">
        <w:rPr>
          <w:rFonts w:asciiTheme="minorHAnsi" w:hAnsiTheme="minorHAnsi"/>
          <w:i/>
        </w:rPr>
        <w:t>. Oggi numerose iniziative a Cremona</w:t>
      </w:r>
    </w:p>
    <w:p w14:paraId="338E54DC" w14:textId="77777777" w:rsidR="00DE0DAA" w:rsidRPr="00DE0DAA" w:rsidRDefault="00DE0DAA" w:rsidP="00DE0DAA">
      <w:pPr>
        <w:jc w:val="both"/>
        <w:rPr>
          <w:rFonts w:asciiTheme="minorHAnsi" w:hAnsiTheme="minorHAnsi"/>
          <w:i/>
        </w:rPr>
      </w:pPr>
    </w:p>
    <w:p w14:paraId="190FA62C" w14:textId="77777777" w:rsidR="002A2089" w:rsidRDefault="002A2089" w:rsidP="0082383B">
      <w:pPr>
        <w:jc w:val="both"/>
        <w:rPr>
          <w:rFonts w:asciiTheme="minorHAnsi" w:hAnsiTheme="minorHAnsi" w:cs="Arial"/>
          <w:color w:val="000000"/>
          <w:lang w:eastAsia="it-IT"/>
        </w:rPr>
      </w:pPr>
    </w:p>
    <w:p w14:paraId="4D4DCBB5" w14:textId="29CD637E" w:rsidR="00E67498" w:rsidRPr="004059FE" w:rsidRDefault="00E67498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lang w:eastAsia="it-IT"/>
        </w:rPr>
      </w:pPr>
      <w:r w:rsidRPr="004059FE">
        <w:rPr>
          <w:rFonts w:asciiTheme="minorHAnsi" w:hAnsiTheme="minorHAnsi" w:cstheme="minorHAnsi"/>
          <w:color w:val="000000" w:themeColor="text1"/>
          <w:lang w:eastAsia="it-IT"/>
        </w:rPr>
        <w:t>Si celebra ormai in numerosi Paesi del mondo il 1° giugno di ogni anno la Giornata Mondiale del Latte – Worl</w:t>
      </w:r>
      <w:r w:rsidR="004170F8">
        <w:rPr>
          <w:rFonts w:asciiTheme="minorHAnsi" w:hAnsiTheme="minorHAnsi" w:cstheme="minorHAnsi"/>
          <w:color w:val="000000" w:themeColor="text1"/>
          <w:lang w:eastAsia="it-IT"/>
        </w:rPr>
        <w:t>d</w:t>
      </w:r>
      <w:r w:rsidRPr="004059FE">
        <w:rPr>
          <w:rFonts w:asciiTheme="minorHAnsi" w:hAnsiTheme="minorHAnsi" w:cstheme="minorHAnsi"/>
          <w:color w:val="000000" w:themeColor="text1"/>
          <w:lang w:eastAsia="it-IT"/>
        </w:rPr>
        <w:t xml:space="preserve"> Milk </w:t>
      </w:r>
      <w:proofErr w:type="spellStart"/>
      <w:r w:rsidRPr="004059FE">
        <w:rPr>
          <w:rFonts w:asciiTheme="minorHAnsi" w:hAnsiTheme="minorHAnsi" w:cstheme="minorHAnsi"/>
          <w:color w:val="000000" w:themeColor="text1"/>
          <w:lang w:eastAsia="it-IT"/>
        </w:rPr>
        <w:t>Day</w:t>
      </w:r>
      <w:proofErr w:type="spellEnd"/>
      <w:r w:rsidRPr="004059FE">
        <w:rPr>
          <w:rFonts w:asciiTheme="minorHAnsi" w:hAnsiTheme="minorHAnsi" w:cstheme="minorHAnsi"/>
          <w:color w:val="000000" w:themeColor="text1"/>
          <w:lang w:eastAsia="it-IT"/>
        </w:rPr>
        <w:t xml:space="preserve">, istituita dalla </w:t>
      </w:r>
      <w:proofErr w:type="spellStart"/>
      <w:r w:rsidRPr="004059FE">
        <w:rPr>
          <w:rFonts w:asciiTheme="minorHAnsi" w:hAnsiTheme="minorHAnsi" w:cstheme="minorHAnsi"/>
          <w:color w:val="000000" w:themeColor="text1"/>
          <w:lang w:eastAsia="it-IT"/>
        </w:rPr>
        <w:t>Fao</w:t>
      </w:r>
      <w:proofErr w:type="spellEnd"/>
      <w:r w:rsidRPr="004059FE">
        <w:rPr>
          <w:rFonts w:asciiTheme="minorHAnsi" w:hAnsiTheme="minorHAnsi" w:cstheme="minorHAnsi"/>
          <w:color w:val="000000" w:themeColor="text1"/>
          <w:lang w:eastAsia="it-IT"/>
        </w:rPr>
        <w:t xml:space="preserve"> (l’Organizzazione delle Nazioni Unite per l’agricoltura e l’alimentazione) nel 2001. Si tratta di un appuntamento important</w:t>
      </w:r>
      <w:r w:rsidR="004170F8">
        <w:rPr>
          <w:rFonts w:asciiTheme="minorHAnsi" w:hAnsiTheme="minorHAnsi" w:cstheme="minorHAnsi"/>
          <w:color w:val="000000" w:themeColor="text1"/>
          <w:lang w:eastAsia="it-IT"/>
        </w:rPr>
        <w:t>e</w:t>
      </w:r>
      <w:r w:rsidRPr="004059FE">
        <w:rPr>
          <w:rFonts w:asciiTheme="minorHAnsi" w:hAnsiTheme="minorHAnsi" w:cstheme="minorHAnsi"/>
          <w:color w:val="000000" w:themeColor="text1"/>
          <w:lang w:eastAsia="it-IT"/>
        </w:rPr>
        <w:t xml:space="preserve"> cui ogni anno aderisce anche Confagricoltura sia a livello nazionale che territoriale.</w:t>
      </w:r>
    </w:p>
    <w:p w14:paraId="07975BE5" w14:textId="3140D492" w:rsidR="00E67498" w:rsidRPr="004059FE" w:rsidRDefault="00E67498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lang w:eastAsia="it-IT"/>
        </w:rPr>
      </w:pPr>
      <w:r w:rsidRPr="004059FE">
        <w:rPr>
          <w:rFonts w:asciiTheme="minorHAnsi" w:hAnsiTheme="minorHAnsi" w:cstheme="minorHAnsi"/>
          <w:color w:val="000000" w:themeColor="text1"/>
          <w:lang w:eastAsia="it-IT"/>
        </w:rPr>
        <w:t>“La Giornata mondiale del latte – commenta Antonio Boselli, presidente di Confagricoltura Lombardia – è l’occasione giusta per parlare di questo alimento e per diffondere informazioni corrette, oltre che per far conoscere e promuovere la filiera italiana, una delle prime a livello mondiale per quanto riguarda produzione, qualità e sicurezza alimentare”.</w:t>
      </w:r>
    </w:p>
    <w:p w14:paraId="69417E2A" w14:textId="4106608B" w:rsidR="00E67498" w:rsidRPr="004059FE" w:rsidRDefault="00E67498" w:rsidP="00E67498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pacing w:val="-2"/>
        </w:rPr>
      </w:pPr>
      <w:r w:rsidRPr="004059FE">
        <w:rPr>
          <w:rFonts w:asciiTheme="minorHAnsi" w:hAnsiTheme="minorHAnsi" w:cstheme="minorHAnsi"/>
          <w:color w:val="000000" w:themeColor="text1"/>
          <w:lang w:eastAsia="it-IT"/>
        </w:rPr>
        <w:t xml:space="preserve">In </w:t>
      </w:r>
      <w:r w:rsidR="004170F8">
        <w:rPr>
          <w:rFonts w:asciiTheme="minorHAnsi" w:hAnsiTheme="minorHAnsi" w:cstheme="minorHAnsi"/>
          <w:color w:val="000000" w:themeColor="text1"/>
          <w:lang w:eastAsia="it-IT"/>
        </w:rPr>
        <w:t xml:space="preserve">particolare, per quanto riguarda il territorio lombardo, </w:t>
      </w:r>
      <w:r w:rsidRPr="004059FE">
        <w:rPr>
          <w:rFonts w:asciiTheme="minorHAnsi" w:hAnsiTheme="minorHAnsi" w:cstheme="minorHAnsi"/>
          <w:color w:val="000000" w:themeColor="text1"/>
          <w:lang w:eastAsia="it-IT"/>
        </w:rPr>
        <w:t>sono numerose le iniziative che si svolgono oggi (con un giorno di anticipo per motivi organizzativi) a Cremona. Con il convegno “Informazione e corretta alimentazione nell’età pediatrica ed adolescenziale”</w:t>
      </w:r>
      <w:r w:rsidR="004170F8">
        <w:rPr>
          <w:rFonts w:asciiTheme="minorHAnsi" w:hAnsiTheme="minorHAnsi" w:cstheme="minorHAnsi"/>
          <w:color w:val="000000" w:themeColor="text1"/>
          <w:lang w:eastAsia="it-IT"/>
        </w:rPr>
        <w:t xml:space="preserve">, </w:t>
      </w:r>
      <w:r w:rsidRPr="004059FE">
        <w:rPr>
          <w:rFonts w:asciiTheme="minorHAnsi" w:hAnsiTheme="minorHAnsi" w:cstheme="minorHAnsi"/>
          <w:color w:val="000000" w:themeColor="text1"/>
          <w:lang w:eastAsia="it-IT"/>
        </w:rPr>
        <w:t xml:space="preserve">questa mattina sono stati messi a fuoco, nella sala della Consulta del Comune,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>il ruolo del latte e derivati, ultimamente messi in discussione, sull’alimentazione del primo periodo di vita.</w:t>
      </w:r>
    </w:p>
    <w:p w14:paraId="0E4461C6" w14:textId="4E57A50A" w:rsidR="00E67498" w:rsidRPr="004059FE" w:rsidRDefault="00E67498" w:rsidP="00E67498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pacing w:val="-2"/>
        </w:rPr>
      </w:pP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Oggi pomeriggio, invece, sempre in </w:t>
      </w:r>
      <w:r w:rsidR="004170F8">
        <w:rPr>
          <w:rFonts w:asciiTheme="minorHAnsi" w:hAnsiTheme="minorHAnsi" w:cstheme="minorHAnsi"/>
          <w:color w:val="000000" w:themeColor="text1"/>
          <w:spacing w:val="-2"/>
        </w:rPr>
        <w:t>C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>omune</w:t>
      </w:r>
      <w:r w:rsidR="004170F8">
        <w:rPr>
          <w:rFonts w:asciiTheme="minorHAnsi" w:hAnsiTheme="minorHAnsi" w:cstheme="minorHAnsi"/>
          <w:color w:val="000000" w:themeColor="text1"/>
          <w:spacing w:val="-2"/>
        </w:rPr>
        <w:t>,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 lo scrittore, saggista,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>agronomo e</w:t>
      </w:r>
      <w:r w:rsidR="004170F8">
        <w:rPr>
          <w:rFonts w:asciiTheme="minorHAnsi" w:hAnsiTheme="minorHAnsi" w:cstheme="minorHAnsi"/>
          <w:color w:val="000000" w:themeColor="text1"/>
          <w:spacing w:val="-2"/>
        </w:rPr>
        <w:t>d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 ispettore del Ministero delle politiche agricole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,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>Antonio Pascale, intratterrà il pubblico su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“Storia sentimentale del latte: non c’è sapore senza sapere”.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E questa sera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in piazza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>ci sarà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 “La notte bianca del latte”</w:t>
      </w:r>
      <w:r w:rsidR="004170F8">
        <w:rPr>
          <w:rFonts w:asciiTheme="minorHAnsi" w:hAnsiTheme="minorHAnsi" w:cstheme="minorHAnsi"/>
          <w:color w:val="000000" w:themeColor="text1"/>
          <w:spacing w:val="-2"/>
        </w:rPr>
        <w:t xml:space="preserve">, </w:t>
      </w:r>
      <w:r w:rsidRPr="004059FE">
        <w:rPr>
          <w:rFonts w:asciiTheme="minorHAnsi" w:hAnsiTheme="minorHAnsi" w:cstheme="minorHAnsi"/>
          <w:color w:val="000000" w:themeColor="text1"/>
          <w:spacing w:val="-2"/>
        </w:rPr>
        <w:t>una festa a base di musica e latte.</w:t>
      </w:r>
    </w:p>
    <w:p w14:paraId="53118125" w14:textId="2133F90A" w:rsidR="00E67498" w:rsidRPr="00E67498" w:rsidRDefault="00E67498" w:rsidP="00E67498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pacing w:val="-2"/>
        </w:rPr>
      </w:pPr>
      <w:r w:rsidRPr="004059FE">
        <w:rPr>
          <w:rFonts w:asciiTheme="minorHAnsi" w:hAnsiTheme="minorHAnsi" w:cstheme="minorHAnsi"/>
          <w:color w:val="000000" w:themeColor="text1"/>
          <w:spacing w:val="-2"/>
        </w:rPr>
        <w:t xml:space="preserve">“Sono iniziative in cui crediamo – afferma ancora Boselli – per riportare l’attenzione sul prodotto e su chi ogni giorno lavora per far crescere la </w:t>
      </w:r>
      <w:proofErr w:type="spellStart"/>
      <w:proofErr w:type="gramStart"/>
      <w:r w:rsidRPr="004059FE">
        <w:rPr>
          <w:rFonts w:asciiTheme="minorHAnsi" w:hAnsiTheme="minorHAnsi" w:cstheme="minorHAnsi"/>
          <w:color w:val="000000" w:themeColor="text1"/>
          <w:spacing w:val="-2"/>
        </w:rPr>
        <w:t>filiera.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Il</w:t>
      </w:r>
      <w:proofErr w:type="spellEnd"/>
      <w:proofErr w:type="gramEnd"/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 latte italiano ed i prodotti caseari sono sicuri</w:t>
      </w:r>
      <w:r w:rsidRPr="004059FE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; l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e stalle ed il prodotto sono sottoposti a controlli rigorosi e scrupolosi delle autorità sanitarie</w:t>
      </w:r>
      <w:r w:rsidRPr="004059FE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. Per questo – conclude il presidente di Confagricoltura Lombardia – riteniamo che vada colto 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l</w:t>
      </w:r>
      <w:r w:rsidRPr="004059FE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’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appuntamento della </w:t>
      </w:r>
      <w:r w:rsidRPr="004059FE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G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iornata mondiale per sottolineare a chiare lettere che latte, formaggi, e derivati sono important</w:t>
      </w:r>
      <w:r w:rsidRPr="004059FE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i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 soprattutto per i più giovani. S</w:t>
      </w:r>
      <w:r w:rsidR="004170F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ono necessarie 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promozione e corretta informazione</w:t>
      </w:r>
      <w:r w:rsidR="004170F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, s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oprattutto da parte delle </w:t>
      </w:r>
      <w:r w:rsidRPr="004059FE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i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stituzioni</w:t>
      </w:r>
      <w:r w:rsidR="004170F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 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con il supporto del mondo scientifico</w:t>
      </w:r>
      <w:r w:rsidR="004170F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,</w:t>
      </w:r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 xml:space="preserve"> ed un’educazione alimentare che parta dalle scuole e </w:t>
      </w:r>
      <w:bookmarkStart w:id="0" w:name="_GoBack"/>
      <w:bookmarkEnd w:id="0"/>
      <w:r w:rsidRPr="00E67498">
        <w:rPr>
          <w:rFonts w:asciiTheme="minorHAnsi" w:eastAsia="Times New Roman" w:hAnsiTheme="minorHAnsi" w:cstheme="minorHAnsi"/>
          <w:color w:val="000000" w:themeColor="text1"/>
          <w:shd w:val="clear" w:color="auto" w:fill="FFFFFF"/>
          <w:lang w:eastAsia="it-IT"/>
        </w:rPr>
        <w:t>coinvolga anche le famiglie”.</w:t>
      </w:r>
    </w:p>
    <w:p w14:paraId="1F6D649C" w14:textId="77777777" w:rsidR="00E67498" w:rsidRPr="004059FE" w:rsidRDefault="00E67498" w:rsidP="00E67498">
      <w:pPr>
        <w:autoSpaceDE w:val="0"/>
        <w:autoSpaceDN w:val="0"/>
        <w:adjustRightInd w:val="0"/>
        <w:rPr>
          <w:spacing w:val="-2"/>
        </w:rPr>
      </w:pPr>
    </w:p>
    <w:p w14:paraId="706795CF" w14:textId="77777777" w:rsidR="00E67498" w:rsidRPr="004059FE" w:rsidRDefault="00E67498" w:rsidP="00E67498"/>
    <w:p w14:paraId="118D7657" w14:textId="3CB9D23E" w:rsidR="00471D9B" w:rsidRPr="000E6B8E" w:rsidRDefault="00471D9B" w:rsidP="00127EBE">
      <w:pPr>
        <w:jc w:val="both"/>
        <w:rPr>
          <w:rFonts w:asciiTheme="minorHAnsi" w:hAnsiTheme="minorHAnsi" w:cstheme="minorHAnsi"/>
          <w:color w:val="000000"/>
          <w:lang w:eastAsia="it-IT"/>
        </w:rPr>
      </w:pPr>
    </w:p>
    <w:sectPr w:rsidR="00471D9B" w:rsidRPr="000E6B8E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0CC7EF" w14:textId="77777777" w:rsidR="003504D4" w:rsidRDefault="003504D4" w:rsidP="00266045">
      <w:r>
        <w:separator/>
      </w:r>
    </w:p>
  </w:endnote>
  <w:endnote w:type="continuationSeparator" w:id="0">
    <w:p w14:paraId="3DA10E4C" w14:textId="77777777" w:rsidR="003504D4" w:rsidRDefault="003504D4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3504D4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5F7383" w14:textId="77777777" w:rsidR="003504D4" w:rsidRDefault="003504D4" w:rsidP="00266045">
      <w:r>
        <w:separator/>
      </w:r>
    </w:p>
  </w:footnote>
  <w:footnote w:type="continuationSeparator" w:id="0">
    <w:p w14:paraId="6FF845C4" w14:textId="77777777" w:rsidR="003504D4" w:rsidRDefault="003504D4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B51C8"/>
    <w:rsid w:val="000C47F6"/>
    <w:rsid w:val="000E6B8E"/>
    <w:rsid w:val="000F733F"/>
    <w:rsid w:val="0012445D"/>
    <w:rsid w:val="001251D1"/>
    <w:rsid w:val="00127440"/>
    <w:rsid w:val="00127EBE"/>
    <w:rsid w:val="00135EAB"/>
    <w:rsid w:val="00191482"/>
    <w:rsid w:val="00193307"/>
    <w:rsid w:val="001B4DB8"/>
    <w:rsid w:val="001D5D69"/>
    <w:rsid w:val="001E6F4B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4376"/>
    <w:rsid w:val="002A7CC5"/>
    <w:rsid w:val="002C2C5B"/>
    <w:rsid w:val="002D02E8"/>
    <w:rsid w:val="002E200D"/>
    <w:rsid w:val="002F356C"/>
    <w:rsid w:val="002F5F39"/>
    <w:rsid w:val="00311F6F"/>
    <w:rsid w:val="0033501A"/>
    <w:rsid w:val="003504D4"/>
    <w:rsid w:val="00356760"/>
    <w:rsid w:val="00362A5F"/>
    <w:rsid w:val="00392860"/>
    <w:rsid w:val="003954AF"/>
    <w:rsid w:val="003B7A44"/>
    <w:rsid w:val="003C4D6B"/>
    <w:rsid w:val="004059FE"/>
    <w:rsid w:val="004148F0"/>
    <w:rsid w:val="004170F8"/>
    <w:rsid w:val="00471D9B"/>
    <w:rsid w:val="004B3F5A"/>
    <w:rsid w:val="004E7CB8"/>
    <w:rsid w:val="004F66F6"/>
    <w:rsid w:val="005036D4"/>
    <w:rsid w:val="005125B2"/>
    <w:rsid w:val="00513C50"/>
    <w:rsid w:val="005247F1"/>
    <w:rsid w:val="005265AA"/>
    <w:rsid w:val="0053004E"/>
    <w:rsid w:val="0053131B"/>
    <w:rsid w:val="00546581"/>
    <w:rsid w:val="005668F1"/>
    <w:rsid w:val="00576A39"/>
    <w:rsid w:val="005A16FC"/>
    <w:rsid w:val="005A7B8B"/>
    <w:rsid w:val="005C1080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F11B7"/>
    <w:rsid w:val="006F6221"/>
    <w:rsid w:val="00721396"/>
    <w:rsid w:val="00723159"/>
    <w:rsid w:val="00732DE2"/>
    <w:rsid w:val="00755F04"/>
    <w:rsid w:val="00757165"/>
    <w:rsid w:val="007655B7"/>
    <w:rsid w:val="007731B6"/>
    <w:rsid w:val="0077429C"/>
    <w:rsid w:val="00784E6C"/>
    <w:rsid w:val="00793D99"/>
    <w:rsid w:val="00796A4B"/>
    <w:rsid w:val="007A1224"/>
    <w:rsid w:val="00817294"/>
    <w:rsid w:val="0082383B"/>
    <w:rsid w:val="00824218"/>
    <w:rsid w:val="0085326C"/>
    <w:rsid w:val="00855565"/>
    <w:rsid w:val="00866DB7"/>
    <w:rsid w:val="0089316D"/>
    <w:rsid w:val="008A4712"/>
    <w:rsid w:val="008A7A75"/>
    <w:rsid w:val="009058C7"/>
    <w:rsid w:val="0091590D"/>
    <w:rsid w:val="00920E96"/>
    <w:rsid w:val="00920F92"/>
    <w:rsid w:val="00922268"/>
    <w:rsid w:val="0098304A"/>
    <w:rsid w:val="009A594F"/>
    <w:rsid w:val="009A5D11"/>
    <w:rsid w:val="009A5E54"/>
    <w:rsid w:val="009B61A7"/>
    <w:rsid w:val="009C0A7E"/>
    <w:rsid w:val="009E40A8"/>
    <w:rsid w:val="009F621F"/>
    <w:rsid w:val="00A065DE"/>
    <w:rsid w:val="00A13CD8"/>
    <w:rsid w:val="00A96E89"/>
    <w:rsid w:val="00AA2CB4"/>
    <w:rsid w:val="00AB3927"/>
    <w:rsid w:val="00AD283F"/>
    <w:rsid w:val="00AE6A2C"/>
    <w:rsid w:val="00AF6640"/>
    <w:rsid w:val="00B057F6"/>
    <w:rsid w:val="00B5258A"/>
    <w:rsid w:val="00BA09E2"/>
    <w:rsid w:val="00BB1909"/>
    <w:rsid w:val="00BF4A83"/>
    <w:rsid w:val="00C07E6A"/>
    <w:rsid w:val="00C10894"/>
    <w:rsid w:val="00C2482A"/>
    <w:rsid w:val="00C42EF4"/>
    <w:rsid w:val="00C56119"/>
    <w:rsid w:val="00C70BD1"/>
    <w:rsid w:val="00C774DA"/>
    <w:rsid w:val="00CA31B0"/>
    <w:rsid w:val="00CB3C4B"/>
    <w:rsid w:val="00CC6F37"/>
    <w:rsid w:val="00CD02D2"/>
    <w:rsid w:val="00CD65BF"/>
    <w:rsid w:val="00CF06FD"/>
    <w:rsid w:val="00CF2323"/>
    <w:rsid w:val="00CF5107"/>
    <w:rsid w:val="00D1758F"/>
    <w:rsid w:val="00D3435E"/>
    <w:rsid w:val="00D34DBC"/>
    <w:rsid w:val="00D42081"/>
    <w:rsid w:val="00D430AB"/>
    <w:rsid w:val="00D93DD3"/>
    <w:rsid w:val="00D97E56"/>
    <w:rsid w:val="00DB2EE2"/>
    <w:rsid w:val="00DB6803"/>
    <w:rsid w:val="00DE0DAA"/>
    <w:rsid w:val="00E06FBD"/>
    <w:rsid w:val="00E1273B"/>
    <w:rsid w:val="00E310D5"/>
    <w:rsid w:val="00E36646"/>
    <w:rsid w:val="00E634B3"/>
    <w:rsid w:val="00E67498"/>
    <w:rsid w:val="00E75E70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432A5"/>
    <w:rsid w:val="00F61759"/>
    <w:rsid w:val="00F61ED1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Microsoft Office User</cp:lastModifiedBy>
  <cp:revision>4</cp:revision>
  <cp:lastPrinted>2018-04-27T08:53:00Z</cp:lastPrinted>
  <dcterms:created xsi:type="dcterms:W3CDTF">2019-05-31T09:00:00Z</dcterms:created>
  <dcterms:modified xsi:type="dcterms:W3CDTF">2019-05-31T09:06:00Z</dcterms:modified>
</cp:coreProperties>
</file>